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50F23" w14:textId="1C8592E5" w:rsidR="002108EE" w:rsidRPr="003B1839" w:rsidRDefault="0033674C" w:rsidP="003B1839">
      <w:pPr>
        <w:spacing w:after="194" w:line="265" w:lineRule="auto"/>
        <w:ind w:left="87" w:hanging="10"/>
        <w:jc w:val="center"/>
        <w:rPr>
          <w:b/>
          <w:bCs/>
          <w:szCs w:val="24"/>
        </w:rPr>
      </w:pPr>
      <w:r w:rsidRPr="003B1839">
        <w:rPr>
          <w:b/>
          <w:bCs/>
          <w:szCs w:val="24"/>
        </w:rPr>
        <w:t>CONSELHO MUNICIPAL DOS DIREITOS DA CRIANÇ</w:t>
      </w:r>
      <w:r w:rsidR="00C61AFB" w:rsidRPr="003B1839">
        <w:rPr>
          <w:b/>
          <w:bCs/>
          <w:szCs w:val="24"/>
        </w:rPr>
        <w:t xml:space="preserve">AS </w:t>
      </w:r>
      <w:r w:rsidRPr="003B1839">
        <w:rPr>
          <w:b/>
          <w:bCs/>
          <w:szCs w:val="24"/>
        </w:rPr>
        <w:t>E</w:t>
      </w:r>
      <w:r w:rsidR="00C61AFB" w:rsidRPr="003B1839">
        <w:rPr>
          <w:b/>
          <w:bCs/>
          <w:szCs w:val="24"/>
        </w:rPr>
        <w:t xml:space="preserve"> </w:t>
      </w:r>
      <w:r w:rsidRPr="003B1839">
        <w:rPr>
          <w:b/>
          <w:bCs/>
          <w:szCs w:val="24"/>
        </w:rPr>
        <w:t>DO</w:t>
      </w:r>
    </w:p>
    <w:p w14:paraId="0B32948C" w14:textId="5980B3BB" w:rsidR="002108EE" w:rsidRPr="003B1839" w:rsidRDefault="0033674C" w:rsidP="003B1839">
      <w:pPr>
        <w:spacing w:after="0" w:line="265" w:lineRule="auto"/>
        <w:ind w:left="68" w:hanging="10"/>
        <w:jc w:val="center"/>
        <w:rPr>
          <w:b/>
          <w:bCs/>
          <w:szCs w:val="24"/>
        </w:rPr>
      </w:pPr>
      <w:r w:rsidRPr="003B1839">
        <w:rPr>
          <w:b/>
          <w:bCs/>
          <w:szCs w:val="24"/>
        </w:rPr>
        <w:t xml:space="preserve">ADOLESCENTE </w:t>
      </w:r>
      <w:r w:rsidR="00F47939" w:rsidRPr="003B1839">
        <w:rPr>
          <w:b/>
          <w:bCs/>
          <w:szCs w:val="24"/>
        </w:rPr>
        <w:t>–</w:t>
      </w:r>
      <w:r w:rsidRPr="003B1839">
        <w:rPr>
          <w:b/>
          <w:bCs/>
          <w:szCs w:val="24"/>
        </w:rPr>
        <w:t xml:space="preserve"> C</w:t>
      </w:r>
      <w:r w:rsidR="00D36EC4" w:rsidRPr="003B1839">
        <w:rPr>
          <w:b/>
          <w:bCs/>
          <w:szCs w:val="24"/>
        </w:rPr>
        <w:t>O</w:t>
      </w:r>
      <w:r w:rsidRPr="003B1839">
        <w:rPr>
          <w:b/>
          <w:bCs/>
          <w:szCs w:val="24"/>
        </w:rPr>
        <w:t>MD</w:t>
      </w:r>
      <w:r w:rsidR="00D36EC4" w:rsidRPr="003B1839">
        <w:rPr>
          <w:b/>
          <w:bCs/>
          <w:szCs w:val="24"/>
        </w:rPr>
        <w:t>I</w:t>
      </w:r>
      <w:r w:rsidRPr="003B1839">
        <w:rPr>
          <w:b/>
          <w:bCs/>
          <w:szCs w:val="24"/>
        </w:rPr>
        <w:t xml:space="preserve">CA </w:t>
      </w:r>
      <w:r w:rsidR="00C61AFB" w:rsidRPr="003B1839">
        <w:rPr>
          <w:b/>
          <w:bCs/>
          <w:szCs w:val="24"/>
        </w:rPr>
        <w:t>–</w:t>
      </w:r>
      <w:r w:rsidRPr="003B1839">
        <w:rPr>
          <w:b/>
          <w:bCs/>
          <w:szCs w:val="24"/>
        </w:rPr>
        <w:t xml:space="preserve"> </w:t>
      </w:r>
      <w:r w:rsidR="00C61AFB" w:rsidRPr="003B1839">
        <w:rPr>
          <w:b/>
          <w:bCs/>
          <w:szCs w:val="24"/>
        </w:rPr>
        <w:t>VILA MARIA</w:t>
      </w:r>
      <w:r w:rsidRPr="003B1839">
        <w:rPr>
          <w:b/>
          <w:bCs/>
          <w:szCs w:val="24"/>
        </w:rPr>
        <w:t>/RS.</w:t>
      </w:r>
    </w:p>
    <w:p w14:paraId="42B65B52" w14:textId="220251DC" w:rsidR="00AA5C79" w:rsidRPr="003B1839" w:rsidRDefault="003B1839" w:rsidP="003B1839">
      <w:pPr>
        <w:spacing w:after="771" w:line="265" w:lineRule="auto"/>
        <w:ind w:left="1901" w:hanging="10"/>
        <w:rPr>
          <w:szCs w:val="24"/>
        </w:rPr>
      </w:pPr>
      <w:r>
        <w:rPr>
          <w:szCs w:val="24"/>
        </w:rPr>
        <w:t xml:space="preserve">                       </w:t>
      </w:r>
      <w:r w:rsidR="0033674C" w:rsidRPr="003B1839">
        <w:rPr>
          <w:szCs w:val="24"/>
        </w:rPr>
        <w:t>Lei Municipal n</w:t>
      </w:r>
      <w:r w:rsidR="0033674C" w:rsidRPr="003B1839">
        <w:rPr>
          <w:szCs w:val="24"/>
          <w:vertAlign w:val="superscript"/>
        </w:rPr>
        <w:t xml:space="preserve">o </w:t>
      </w:r>
      <w:r w:rsidR="00161E1E" w:rsidRPr="003B1839">
        <w:rPr>
          <w:szCs w:val="24"/>
        </w:rPr>
        <w:t>3.145</w:t>
      </w:r>
      <w:r w:rsidR="0033674C" w:rsidRPr="003B1839">
        <w:rPr>
          <w:szCs w:val="24"/>
        </w:rPr>
        <w:t>/20</w:t>
      </w:r>
      <w:r w:rsidR="00161E1E" w:rsidRPr="003B1839">
        <w:rPr>
          <w:szCs w:val="24"/>
        </w:rPr>
        <w:t>13</w:t>
      </w:r>
    </w:p>
    <w:p w14:paraId="077F9840" w14:textId="610EA4E0" w:rsidR="002108EE" w:rsidRPr="003B1839" w:rsidRDefault="0033674C" w:rsidP="001A76AC">
      <w:pPr>
        <w:spacing w:after="219" w:line="265" w:lineRule="auto"/>
        <w:ind w:left="10" w:firstLine="132"/>
        <w:rPr>
          <w:b/>
          <w:bCs/>
          <w:szCs w:val="24"/>
        </w:rPr>
      </w:pPr>
      <w:r w:rsidRPr="003B1839">
        <w:rPr>
          <w:b/>
          <w:bCs/>
          <w:szCs w:val="24"/>
        </w:rPr>
        <w:t>EDITAL N</w:t>
      </w:r>
      <w:r w:rsidRPr="003B1839">
        <w:rPr>
          <w:b/>
          <w:bCs/>
          <w:szCs w:val="24"/>
          <w:vertAlign w:val="superscript"/>
        </w:rPr>
        <w:t xml:space="preserve">O </w:t>
      </w:r>
      <w:r w:rsidR="006E0F0C">
        <w:rPr>
          <w:b/>
          <w:bCs/>
          <w:szCs w:val="24"/>
        </w:rPr>
        <w:t xml:space="preserve">001/2023 </w:t>
      </w:r>
    </w:p>
    <w:p w14:paraId="45007DB5" w14:textId="2B31A0B5" w:rsidR="002108EE" w:rsidRPr="003B1839" w:rsidRDefault="0033674C" w:rsidP="003B1839">
      <w:pPr>
        <w:spacing w:after="91" w:line="265" w:lineRule="auto"/>
        <w:ind w:hanging="10"/>
        <w:rPr>
          <w:b/>
          <w:bCs/>
          <w:szCs w:val="24"/>
        </w:rPr>
      </w:pPr>
      <w:r w:rsidRPr="003B1839">
        <w:rPr>
          <w:b/>
          <w:bCs/>
          <w:szCs w:val="24"/>
        </w:rPr>
        <w:t>PROCESSO SUPLEMENTAR DE ESCOLHA DOS MEM</w:t>
      </w:r>
      <w:r w:rsidR="00C61AFB" w:rsidRPr="003B1839">
        <w:rPr>
          <w:b/>
          <w:bCs/>
          <w:szCs w:val="24"/>
        </w:rPr>
        <w:t>B</w:t>
      </w:r>
      <w:r w:rsidRPr="003B1839">
        <w:rPr>
          <w:b/>
          <w:bCs/>
          <w:szCs w:val="24"/>
        </w:rPr>
        <w:t>ROS DO</w:t>
      </w:r>
    </w:p>
    <w:p w14:paraId="3EE353E8" w14:textId="77777777" w:rsidR="002108EE" w:rsidRPr="003B1839" w:rsidRDefault="0033674C" w:rsidP="003B1839">
      <w:pPr>
        <w:spacing w:after="726" w:line="265" w:lineRule="auto"/>
        <w:ind w:hanging="10"/>
        <w:rPr>
          <w:b/>
          <w:bCs/>
          <w:szCs w:val="24"/>
        </w:rPr>
      </w:pPr>
      <w:r w:rsidRPr="003B1839">
        <w:rPr>
          <w:b/>
          <w:bCs/>
          <w:szCs w:val="24"/>
        </w:rPr>
        <w:t>CONSELHO TUTELAR</w:t>
      </w:r>
    </w:p>
    <w:p w14:paraId="3216CC3D" w14:textId="0FCA2309" w:rsidR="002108EE" w:rsidRPr="003B1839" w:rsidRDefault="0033674C" w:rsidP="003B1839">
      <w:pPr>
        <w:spacing w:after="679"/>
        <w:ind w:left="110" w:firstLine="710"/>
        <w:rPr>
          <w:szCs w:val="24"/>
        </w:rPr>
      </w:pPr>
      <w:r w:rsidRPr="003B1839">
        <w:rPr>
          <w:b/>
          <w:bCs/>
          <w:szCs w:val="24"/>
        </w:rPr>
        <w:t>A PRESIDENTE DO CONSELHO MUNICIPAL DOS</w:t>
      </w:r>
      <w:r w:rsidR="00984E56">
        <w:rPr>
          <w:b/>
          <w:bCs/>
          <w:szCs w:val="24"/>
        </w:rPr>
        <w:t xml:space="preserve"> D</w:t>
      </w:r>
      <w:r w:rsidRPr="003B1839">
        <w:rPr>
          <w:b/>
          <w:bCs/>
          <w:szCs w:val="24"/>
        </w:rPr>
        <w:t>IREITOS DA CRIANÇA E DO</w:t>
      </w:r>
      <w:r w:rsidR="00C61AFB" w:rsidRPr="003B1839">
        <w:rPr>
          <w:b/>
          <w:bCs/>
          <w:szCs w:val="24"/>
        </w:rPr>
        <w:t xml:space="preserve"> </w:t>
      </w:r>
      <w:r w:rsidRPr="003B1839">
        <w:rPr>
          <w:b/>
          <w:bCs/>
          <w:szCs w:val="24"/>
        </w:rPr>
        <w:t>ADOLESCENTE - C</w:t>
      </w:r>
      <w:r w:rsidR="002B3AFA" w:rsidRPr="003B1839">
        <w:rPr>
          <w:b/>
          <w:bCs/>
          <w:szCs w:val="24"/>
        </w:rPr>
        <w:t>O</w:t>
      </w:r>
      <w:r w:rsidRPr="003B1839">
        <w:rPr>
          <w:b/>
          <w:bCs/>
          <w:szCs w:val="24"/>
        </w:rPr>
        <w:t>MD</w:t>
      </w:r>
      <w:r w:rsidR="002B3AFA" w:rsidRPr="003B1839">
        <w:rPr>
          <w:b/>
          <w:bCs/>
          <w:szCs w:val="24"/>
        </w:rPr>
        <w:t>I</w:t>
      </w:r>
      <w:r w:rsidRPr="003B1839">
        <w:rPr>
          <w:b/>
          <w:bCs/>
          <w:szCs w:val="24"/>
        </w:rPr>
        <w:t xml:space="preserve">CA </w:t>
      </w:r>
      <w:r w:rsidRPr="003B1839">
        <w:rPr>
          <w:szCs w:val="24"/>
        </w:rPr>
        <w:t xml:space="preserve">- do Município </w:t>
      </w:r>
      <w:r w:rsidR="002B4533" w:rsidRPr="003B1839">
        <w:rPr>
          <w:szCs w:val="24"/>
        </w:rPr>
        <w:t>de Vila Maria</w:t>
      </w:r>
      <w:r w:rsidR="001A76AC">
        <w:rPr>
          <w:szCs w:val="24"/>
        </w:rPr>
        <w:t xml:space="preserve"> </w:t>
      </w:r>
      <w:r w:rsidRPr="003B1839">
        <w:rPr>
          <w:szCs w:val="24"/>
        </w:rPr>
        <w:t>-</w:t>
      </w:r>
      <w:r w:rsidR="001A76AC">
        <w:rPr>
          <w:szCs w:val="24"/>
        </w:rPr>
        <w:t xml:space="preserve"> </w:t>
      </w:r>
      <w:r w:rsidRPr="003B1839">
        <w:rPr>
          <w:szCs w:val="24"/>
        </w:rPr>
        <w:t>RS, no uso de suas atribuições e de acordo com o art. 139 da Lei Federal n</w:t>
      </w:r>
      <w:r w:rsidRPr="003B1839">
        <w:rPr>
          <w:szCs w:val="24"/>
          <w:vertAlign w:val="superscript"/>
        </w:rPr>
        <w:t xml:space="preserve">o </w:t>
      </w:r>
      <w:r w:rsidR="001A76AC">
        <w:rPr>
          <w:szCs w:val="24"/>
        </w:rPr>
        <w:t>8.06</w:t>
      </w:r>
      <w:r w:rsidRPr="003B1839">
        <w:rPr>
          <w:szCs w:val="24"/>
        </w:rPr>
        <w:t xml:space="preserve">9/90 (ECA), e </w:t>
      </w:r>
      <w:r w:rsidR="002B4533" w:rsidRPr="003B1839">
        <w:rPr>
          <w:szCs w:val="24"/>
        </w:rPr>
        <w:t xml:space="preserve">o </w:t>
      </w:r>
      <w:r w:rsidRPr="003B1839">
        <w:rPr>
          <w:szCs w:val="24"/>
        </w:rPr>
        <w:t>que lhe é conferido pela Lei Municipal n</w:t>
      </w:r>
      <w:r w:rsidRPr="003B1839">
        <w:rPr>
          <w:szCs w:val="24"/>
          <w:vertAlign w:val="superscript"/>
        </w:rPr>
        <w:t>o</w:t>
      </w:r>
      <w:r w:rsidR="001A76AC">
        <w:rPr>
          <w:szCs w:val="24"/>
          <w:vertAlign w:val="superscript"/>
        </w:rPr>
        <w:t xml:space="preserve"> </w:t>
      </w:r>
      <w:r w:rsidR="00161E1E" w:rsidRPr="003B1839">
        <w:rPr>
          <w:szCs w:val="24"/>
        </w:rPr>
        <w:t>3.145/2013</w:t>
      </w:r>
      <w:r w:rsidRPr="003B1839">
        <w:rPr>
          <w:szCs w:val="24"/>
        </w:rPr>
        <w:t>, e pela Resoluç</w:t>
      </w:r>
      <w:r w:rsidR="00C61AFB" w:rsidRPr="003B1839">
        <w:rPr>
          <w:szCs w:val="24"/>
        </w:rPr>
        <w:t xml:space="preserve">ão </w:t>
      </w:r>
      <w:r w:rsidR="001A76AC">
        <w:rPr>
          <w:szCs w:val="24"/>
        </w:rPr>
        <w:t>n</w:t>
      </w:r>
      <w:r w:rsidRPr="003B1839">
        <w:rPr>
          <w:szCs w:val="24"/>
          <w:vertAlign w:val="superscript"/>
        </w:rPr>
        <w:t xml:space="preserve">o </w:t>
      </w:r>
      <w:r w:rsidRPr="003B1839">
        <w:rPr>
          <w:szCs w:val="24"/>
        </w:rPr>
        <w:t>001/2023 do C</w:t>
      </w:r>
      <w:r w:rsidR="00D36EC4" w:rsidRPr="003B1839">
        <w:rPr>
          <w:szCs w:val="24"/>
        </w:rPr>
        <w:t>O</w:t>
      </w:r>
      <w:r w:rsidRPr="003B1839">
        <w:rPr>
          <w:szCs w:val="24"/>
        </w:rPr>
        <w:t>MD</w:t>
      </w:r>
      <w:r w:rsidR="00D36EC4" w:rsidRPr="003B1839">
        <w:rPr>
          <w:szCs w:val="24"/>
        </w:rPr>
        <w:t>I</w:t>
      </w:r>
      <w:r w:rsidRPr="003B1839">
        <w:rPr>
          <w:szCs w:val="24"/>
        </w:rPr>
        <w:t>CA, torna pública a abertura das inscrições para o pro</w:t>
      </w:r>
      <w:r w:rsidR="00C61AFB" w:rsidRPr="003B1839">
        <w:rPr>
          <w:szCs w:val="24"/>
        </w:rPr>
        <w:t>ces</w:t>
      </w:r>
      <w:r w:rsidRPr="003B1839">
        <w:rPr>
          <w:szCs w:val="24"/>
        </w:rPr>
        <w:t>so de escolha suplementar de membros suplentes dos Conselho Tutelar do Municípi</w:t>
      </w:r>
      <w:r w:rsidR="00C61AFB" w:rsidRPr="003B1839">
        <w:rPr>
          <w:szCs w:val="24"/>
        </w:rPr>
        <w:t>o</w:t>
      </w:r>
      <w:r w:rsidRPr="003B1839">
        <w:rPr>
          <w:szCs w:val="24"/>
        </w:rPr>
        <w:t xml:space="preserve"> de </w:t>
      </w:r>
      <w:r w:rsidR="00C61AFB" w:rsidRPr="003B1839">
        <w:rPr>
          <w:szCs w:val="24"/>
        </w:rPr>
        <w:t xml:space="preserve">Vila Maria </w:t>
      </w:r>
      <w:r w:rsidRPr="003B1839">
        <w:rPr>
          <w:szCs w:val="24"/>
        </w:rPr>
        <w:t>/RS.</w:t>
      </w:r>
    </w:p>
    <w:p w14:paraId="2FA61BA6" w14:textId="77777777" w:rsidR="002108EE" w:rsidRPr="003B1839" w:rsidRDefault="0033674C" w:rsidP="003B1839">
      <w:pPr>
        <w:spacing w:after="205" w:line="265" w:lineRule="auto"/>
        <w:ind w:hanging="10"/>
        <w:rPr>
          <w:b/>
          <w:bCs/>
          <w:szCs w:val="24"/>
        </w:rPr>
      </w:pPr>
      <w:r w:rsidRPr="003B1839">
        <w:rPr>
          <w:b/>
          <w:bCs/>
          <w:szCs w:val="24"/>
        </w:rPr>
        <w:t>1. DISPOSIÇÕES PRELIMINARES</w:t>
      </w:r>
    </w:p>
    <w:p w14:paraId="127F80D4" w14:textId="465B683F" w:rsidR="002108EE" w:rsidRPr="003B1839" w:rsidRDefault="0033674C" w:rsidP="003B1839">
      <w:pPr>
        <w:ind w:left="115" w:firstLine="730"/>
        <w:rPr>
          <w:szCs w:val="24"/>
        </w:rPr>
      </w:pPr>
      <w:r w:rsidRPr="003B1839">
        <w:rPr>
          <w:szCs w:val="24"/>
        </w:rPr>
        <w:t xml:space="preserve">1.1 </w:t>
      </w:r>
      <w:r w:rsidR="002B4533" w:rsidRPr="003B1839">
        <w:rPr>
          <w:szCs w:val="24"/>
        </w:rPr>
        <w:t xml:space="preserve"> O </w:t>
      </w:r>
      <w:r w:rsidRPr="003B1839">
        <w:rPr>
          <w:szCs w:val="24"/>
        </w:rPr>
        <w:t>presente edital visa divulgar as normas, datas e proc</w:t>
      </w:r>
      <w:r w:rsidR="002B4533" w:rsidRPr="003B1839">
        <w:rPr>
          <w:szCs w:val="24"/>
        </w:rPr>
        <w:t>e</w:t>
      </w:r>
      <w:r w:rsidRPr="003B1839">
        <w:rPr>
          <w:szCs w:val="24"/>
        </w:rPr>
        <w:t>dimentos para o processo de escolha suplementar de membros suplentes do C</w:t>
      </w:r>
      <w:r w:rsidR="00DF332F" w:rsidRPr="003B1839">
        <w:rPr>
          <w:szCs w:val="24"/>
        </w:rPr>
        <w:t>ons</w:t>
      </w:r>
      <w:r w:rsidRPr="003B1839">
        <w:rPr>
          <w:szCs w:val="24"/>
        </w:rPr>
        <w:t xml:space="preserve">elho Tutelar de </w:t>
      </w:r>
      <w:r w:rsidR="00DF332F" w:rsidRPr="003B1839">
        <w:rPr>
          <w:szCs w:val="24"/>
        </w:rPr>
        <w:t>Vila Maria</w:t>
      </w:r>
      <w:r w:rsidRPr="003B1839">
        <w:rPr>
          <w:szCs w:val="24"/>
        </w:rPr>
        <w:t>, procedendo-se em conformidade com o que dispõe a Lei F</w:t>
      </w:r>
      <w:r w:rsidR="00DF332F" w:rsidRPr="003B1839">
        <w:rPr>
          <w:szCs w:val="24"/>
        </w:rPr>
        <w:t>ed</w:t>
      </w:r>
      <w:r w:rsidRPr="003B1839">
        <w:rPr>
          <w:szCs w:val="24"/>
        </w:rPr>
        <w:t>eral n</w:t>
      </w:r>
      <w:r w:rsidRPr="003B1839">
        <w:rPr>
          <w:szCs w:val="24"/>
          <w:vertAlign w:val="superscript"/>
        </w:rPr>
        <w:t xml:space="preserve">o </w:t>
      </w:r>
      <w:r w:rsidRPr="003B1839">
        <w:rPr>
          <w:szCs w:val="24"/>
        </w:rPr>
        <w:t>8.069/90</w:t>
      </w:r>
      <w:r w:rsidR="002B4533" w:rsidRPr="003B1839">
        <w:rPr>
          <w:szCs w:val="24"/>
        </w:rPr>
        <w:t xml:space="preserve"> </w:t>
      </w:r>
      <w:r w:rsidRPr="003B1839">
        <w:rPr>
          <w:szCs w:val="24"/>
        </w:rPr>
        <w:t>Estatuto da Criança e do Adolescente (ECA), Resolução n</w:t>
      </w:r>
      <w:r w:rsidRPr="003B1839">
        <w:rPr>
          <w:szCs w:val="24"/>
          <w:vertAlign w:val="superscript"/>
        </w:rPr>
        <w:t xml:space="preserve">o </w:t>
      </w:r>
      <w:r w:rsidRPr="003B1839">
        <w:rPr>
          <w:szCs w:val="24"/>
        </w:rPr>
        <w:t>170 de I de dezembro de 2014 do Conselho Nacional dos Direitos da Criança e do Adolesce</w:t>
      </w:r>
      <w:r w:rsidR="00F47939" w:rsidRPr="003B1839">
        <w:rPr>
          <w:szCs w:val="24"/>
        </w:rPr>
        <w:t>nte</w:t>
      </w:r>
      <w:r w:rsidRPr="003B1839">
        <w:rPr>
          <w:szCs w:val="24"/>
        </w:rPr>
        <w:t xml:space="preserve"> (CONANDA), Lei Municipal n</w:t>
      </w:r>
      <w:r w:rsidRPr="003B1839">
        <w:rPr>
          <w:szCs w:val="24"/>
          <w:vertAlign w:val="superscript"/>
        </w:rPr>
        <w:t xml:space="preserve">o </w:t>
      </w:r>
      <w:r w:rsidR="00161E1E" w:rsidRPr="003B1839">
        <w:rPr>
          <w:szCs w:val="24"/>
        </w:rPr>
        <w:t xml:space="preserve">3.145/2013 </w:t>
      </w:r>
      <w:r w:rsidRPr="003B1839">
        <w:rPr>
          <w:szCs w:val="24"/>
        </w:rPr>
        <w:t>e Resolução n</w:t>
      </w:r>
      <w:r w:rsidRPr="003B1839">
        <w:rPr>
          <w:szCs w:val="24"/>
          <w:vertAlign w:val="superscript"/>
        </w:rPr>
        <w:t xml:space="preserve">o </w:t>
      </w:r>
      <w:r w:rsidR="001A76AC">
        <w:rPr>
          <w:szCs w:val="24"/>
        </w:rPr>
        <w:t>001/2023</w:t>
      </w:r>
      <w:r w:rsidRPr="003B1839">
        <w:rPr>
          <w:szCs w:val="24"/>
        </w:rPr>
        <w:t xml:space="preserve"> do Consel</w:t>
      </w:r>
      <w:r w:rsidR="00DF332F" w:rsidRPr="003B1839">
        <w:rPr>
          <w:szCs w:val="24"/>
        </w:rPr>
        <w:t>h</w:t>
      </w:r>
      <w:r w:rsidRPr="003B1839">
        <w:rPr>
          <w:szCs w:val="24"/>
        </w:rPr>
        <w:t>o Municipal dos Direitos da Criança e do Adolescente (C</w:t>
      </w:r>
      <w:r w:rsidR="00D36EC4" w:rsidRPr="003B1839">
        <w:rPr>
          <w:szCs w:val="24"/>
        </w:rPr>
        <w:t>O</w:t>
      </w:r>
      <w:r w:rsidRPr="003B1839">
        <w:rPr>
          <w:szCs w:val="24"/>
        </w:rPr>
        <w:t>MD</w:t>
      </w:r>
      <w:r w:rsidR="00D36EC4" w:rsidRPr="003B1839">
        <w:rPr>
          <w:szCs w:val="24"/>
        </w:rPr>
        <w:t>I</w:t>
      </w:r>
      <w:r w:rsidRPr="003B1839">
        <w:rPr>
          <w:szCs w:val="24"/>
        </w:rPr>
        <w:t>CA).</w:t>
      </w:r>
    </w:p>
    <w:p w14:paraId="5A03C6F2" w14:textId="39CF122C" w:rsidR="002108EE" w:rsidRPr="003B1839" w:rsidRDefault="0033674C" w:rsidP="001A76AC">
      <w:pPr>
        <w:spacing w:line="360" w:lineRule="auto"/>
        <w:ind w:left="115" w:firstLine="730"/>
        <w:rPr>
          <w:szCs w:val="24"/>
        </w:rPr>
      </w:pPr>
      <w:r w:rsidRPr="003B1839">
        <w:rPr>
          <w:szCs w:val="24"/>
        </w:rPr>
        <w:t xml:space="preserve">1.2 </w:t>
      </w:r>
      <w:r w:rsidR="002B4533" w:rsidRPr="003B1839">
        <w:rPr>
          <w:szCs w:val="24"/>
        </w:rPr>
        <w:t>O</w:t>
      </w:r>
      <w:r w:rsidRPr="003B1839">
        <w:rPr>
          <w:szCs w:val="24"/>
        </w:rPr>
        <w:t xml:space="preserve"> procedimento suplementar para a escolha dos Cons</w:t>
      </w:r>
      <w:r w:rsidR="00DF332F" w:rsidRPr="003B1839">
        <w:rPr>
          <w:szCs w:val="24"/>
        </w:rPr>
        <w:t>e</w:t>
      </w:r>
      <w:r w:rsidRPr="003B1839">
        <w:rPr>
          <w:szCs w:val="24"/>
        </w:rPr>
        <w:t xml:space="preserve">lheiros Tutelares ficará a cargo </w:t>
      </w:r>
      <w:r w:rsidR="006E0F0C">
        <w:rPr>
          <w:szCs w:val="24"/>
        </w:rPr>
        <w:t xml:space="preserve">da Comissão Especial Eleitoral, </w:t>
      </w:r>
      <w:r w:rsidRPr="003B1839">
        <w:rPr>
          <w:szCs w:val="24"/>
        </w:rPr>
        <w:t>fiscalizado pelo Minist</w:t>
      </w:r>
      <w:r w:rsidR="00DF332F" w:rsidRPr="003B1839">
        <w:rPr>
          <w:szCs w:val="24"/>
        </w:rPr>
        <w:t>é</w:t>
      </w:r>
      <w:r w:rsidRPr="003B1839">
        <w:rPr>
          <w:szCs w:val="24"/>
        </w:rPr>
        <w:t xml:space="preserve">rio Público e será realizado em 02 (duas) fases, que compreendem desde a </w:t>
      </w:r>
      <w:r w:rsidR="00DF332F" w:rsidRPr="003B1839">
        <w:rPr>
          <w:szCs w:val="24"/>
        </w:rPr>
        <w:t>inscrição</w:t>
      </w:r>
      <w:r w:rsidR="006E0F0C">
        <w:rPr>
          <w:szCs w:val="24"/>
        </w:rPr>
        <w:t xml:space="preserve"> dos</w:t>
      </w:r>
      <w:r w:rsidR="00DF332F" w:rsidRPr="003B1839">
        <w:rPr>
          <w:szCs w:val="24"/>
        </w:rPr>
        <w:t xml:space="preserve"> candidatos</w:t>
      </w:r>
      <w:r w:rsidRPr="003B1839">
        <w:rPr>
          <w:szCs w:val="24"/>
        </w:rPr>
        <w:t xml:space="preserve"> até </w:t>
      </w:r>
      <w:r w:rsidR="002B4533" w:rsidRPr="003B1839">
        <w:rPr>
          <w:szCs w:val="24"/>
        </w:rPr>
        <w:t xml:space="preserve">a </w:t>
      </w:r>
      <w:r w:rsidRPr="003B1839">
        <w:rPr>
          <w:szCs w:val="24"/>
        </w:rPr>
        <w:t>escolha por eleição pelo voto diretos secreto, universal e facultativo dos cidadãos do Município.</w:t>
      </w:r>
    </w:p>
    <w:p w14:paraId="5DF415A4" w14:textId="3FB94980" w:rsidR="002108EE" w:rsidRPr="003B1839" w:rsidRDefault="0033674C" w:rsidP="003B1839">
      <w:pPr>
        <w:spacing w:after="130" w:line="353" w:lineRule="auto"/>
        <w:ind w:left="173" w:firstLine="734"/>
        <w:rPr>
          <w:szCs w:val="24"/>
        </w:rPr>
      </w:pPr>
      <w:r w:rsidRPr="003B1839">
        <w:rPr>
          <w:szCs w:val="24"/>
        </w:rPr>
        <w:lastRenderedPageBreak/>
        <w:t>1.3 A Comissão Especial Eleitoral a que se refere o item "1.2 é composta, nos termos da Resolução n</w:t>
      </w:r>
      <w:r w:rsidRPr="003B1839">
        <w:rPr>
          <w:szCs w:val="24"/>
          <w:vertAlign w:val="superscript"/>
        </w:rPr>
        <w:t xml:space="preserve">o </w:t>
      </w:r>
      <w:r w:rsidRPr="003B1839">
        <w:rPr>
          <w:szCs w:val="24"/>
        </w:rPr>
        <w:t>01/2023 do C</w:t>
      </w:r>
      <w:r w:rsidR="00D36EC4" w:rsidRPr="003B1839">
        <w:rPr>
          <w:szCs w:val="24"/>
        </w:rPr>
        <w:t>O</w:t>
      </w:r>
      <w:r w:rsidRPr="003B1839">
        <w:rPr>
          <w:szCs w:val="24"/>
        </w:rPr>
        <w:t>MD</w:t>
      </w:r>
      <w:r w:rsidR="00D36EC4" w:rsidRPr="003B1839">
        <w:rPr>
          <w:szCs w:val="24"/>
        </w:rPr>
        <w:t>I</w:t>
      </w:r>
      <w:r w:rsidRPr="003B1839">
        <w:rPr>
          <w:szCs w:val="24"/>
        </w:rPr>
        <w:t>CA, por integrantes do r</w:t>
      </w:r>
      <w:r w:rsidR="00DF332F" w:rsidRPr="003B1839">
        <w:rPr>
          <w:szCs w:val="24"/>
        </w:rPr>
        <w:t>e</w:t>
      </w:r>
      <w:r w:rsidRPr="003B1839">
        <w:rPr>
          <w:szCs w:val="24"/>
        </w:rPr>
        <w:t>ferido Conselho, sendo representantes da Administração e das entidades da sociedade civil, paritariamente, sendo eles:</w:t>
      </w:r>
    </w:p>
    <w:p w14:paraId="63C4DBB2" w14:textId="576DAE56" w:rsidR="00F47939" w:rsidRPr="003B1839" w:rsidRDefault="0033674C" w:rsidP="003B1839">
      <w:pPr>
        <w:spacing w:after="0"/>
        <w:ind w:left="192"/>
        <w:rPr>
          <w:szCs w:val="24"/>
        </w:rPr>
      </w:pPr>
      <w:r w:rsidRPr="003B1839">
        <w:rPr>
          <w:szCs w:val="24"/>
        </w:rPr>
        <w:t xml:space="preserve">I .3.1 </w:t>
      </w:r>
      <w:r w:rsidR="006E0F0C">
        <w:rPr>
          <w:szCs w:val="24"/>
        </w:rPr>
        <w:t xml:space="preserve">Ivonete Rodrigues </w:t>
      </w:r>
      <w:r w:rsidRPr="003B1839">
        <w:rPr>
          <w:szCs w:val="24"/>
        </w:rPr>
        <w:t xml:space="preserve">(Esfera Governamental) </w:t>
      </w:r>
    </w:p>
    <w:p w14:paraId="77EF2BB6" w14:textId="10A85175" w:rsidR="002108EE" w:rsidRPr="003B1839" w:rsidRDefault="0033674C" w:rsidP="003B1839">
      <w:pPr>
        <w:spacing w:after="0"/>
        <w:ind w:left="192"/>
        <w:rPr>
          <w:szCs w:val="24"/>
        </w:rPr>
      </w:pPr>
      <w:r w:rsidRPr="003B1839">
        <w:rPr>
          <w:szCs w:val="24"/>
        </w:rPr>
        <w:t xml:space="preserve">I .3.2 </w:t>
      </w:r>
      <w:r w:rsidR="000C294F">
        <w:rPr>
          <w:szCs w:val="24"/>
        </w:rPr>
        <w:t xml:space="preserve">Many Colet </w:t>
      </w:r>
      <w:r w:rsidRPr="003B1839">
        <w:rPr>
          <w:szCs w:val="24"/>
        </w:rPr>
        <w:t>(Esfera Governamental)</w:t>
      </w:r>
    </w:p>
    <w:p w14:paraId="2D6CDDFA" w14:textId="01E18D13" w:rsidR="002108EE" w:rsidRPr="003B1839" w:rsidRDefault="0033674C" w:rsidP="003B1839">
      <w:pPr>
        <w:spacing w:after="70" w:line="259" w:lineRule="auto"/>
        <w:ind w:left="197"/>
        <w:rPr>
          <w:szCs w:val="24"/>
        </w:rPr>
      </w:pPr>
      <w:r w:rsidRPr="003B1839">
        <w:rPr>
          <w:szCs w:val="24"/>
        </w:rPr>
        <w:t xml:space="preserve">I . 3.3 </w:t>
      </w:r>
      <w:r w:rsidR="00F47939" w:rsidRPr="003B1839">
        <w:rPr>
          <w:szCs w:val="24"/>
        </w:rPr>
        <w:t xml:space="preserve">Elisandra Bissani </w:t>
      </w:r>
      <w:r w:rsidRPr="003B1839">
        <w:rPr>
          <w:szCs w:val="24"/>
        </w:rPr>
        <w:t>(Sociedade Civil)</w:t>
      </w:r>
    </w:p>
    <w:p w14:paraId="7F71C99D" w14:textId="3D25B7E0" w:rsidR="00D36EC4" w:rsidRDefault="0033674C" w:rsidP="003B1839">
      <w:pPr>
        <w:spacing w:after="213" w:line="259" w:lineRule="auto"/>
        <w:ind w:left="192"/>
        <w:rPr>
          <w:szCs w:val="24"/>
        </w:rPr>
      </w:pPr>
      <w:r w:rsidRPr="003B1839">
        <w:rPr>
          <w:szCs w:val="24"/>
        </w:rPr>
        <w:t xml:space="preserve">I . 3.4 </w:t>
      </w:r>
      <w:r w:rsidR="000C294F">
        <w:rPr>
          <w:szCs w:val="24"/>
        </w:rPr>
        <w:t>Maria Eduarda Lopes da Silva</w:t>
      </w:r>
      <w:r w:rsidR="00F47939" w:rsidRPr="003B1839">
        <w:rPr>
          <w:szCs w:val="24"/>
        </w:rPr>
        <w:t xml:space="preserve"> </w:t>
      </w:r>
      <w:r w:rsidRPr="003B1839">
        <w:rPr>
          <w:szCs w:val="24"/>
        </w:rPr>
        <w:t>(sociedade Civil)</w:t>
      </w:r>
      <w:r w:rsidR="00F47939" w:rsidRPr="003B1839">
        <w:rPr>
          <w:szCs w:val="24"/>
        </w:rPr>
        <w:t xml:space="preserve"> </w:t>
      </w:r>
    </w:p>
    <w:p w14:paraId="57F8F96D" w14:textId="77777777" w:rsidR="006E0F0C" w:rsidRPr="003B1839" w:rsidRDefault="006E0F0C" w:rsidP="003B1839">
      <w:pPr>
        <w:spacing w:after="213" w:line="259" w:lineRule="auto"/>
        <w:ind w:left="192"/>
        <w:rPr>
          <w:szCs w:val="24"/>
        </w:rPr>
      </w:pPr>
    </w:p>
    <w:p w14:paraId="60DE7AD7" w14:textId="74753B61" w:rsidR="002108EE" w:rsidRPr="003B1839" w:rsidRDefault="0033674C" w:rsidP="003B1839">
      <w:pPr>
        <w:ind w:left="173" w:firstLine="725"/>
        <w:rPr>
          <w:szCs w:val="24"/>
        </w:rPr>
      </w:pPr>
      <w:r w:rsidRPr="003B1839">
        <w:rPr>
          <w:szCs w:val="24"/>
        </w:rPr>
        <w:t>1.4. A Comissão Especia</w:t>
      </w:r>
      <w:r w:rsidR="000C294F">
        <w:rPr>
          <w:szCs w:val="24"/>
        </w:rPr>
        <w:t>l Eleitoral tem como Presidente Ivonete Rodrigues.</w:t>
      </w:r>
    </w:p>
    <w:p w14:paraId="037962B0" w14:textId="41D0818A" w:rsidR="002108EE" w:rsidRPr="003B1839" w:rsidRDefault="0033674C" w:rsidP="003B1839">
      <w:pPr>
        <w:spacing w:after="12"/>
        <w:ind w:left="168" w:firstLine="734"/>
        <w:rPr>
          <w:szCs w:val="24"/>
        </w:rPr>
      </w:pPr>
      <w:r w:rsidRPr="003B1839">
        <w:rPr>
          <w:szCs w:val="24"/>
        </w:rPr>
        <w:t xml:space="preserve">1.5 </w:t>
      </w:r>
      <w:r w:rsidR="003B1839">
        <w:rPr>
          <w:szCs w:val="24"/>
        </w:rPr>
        <w:t>O</w:t>
      </w:r>
      <w:r w:rsidR="001A76AC">
        <w:rPr>
          <w:szCs w:val="24"/>
        </w:rPr>
        <w:t xml:space="preserve"> conselheiro tutelar eleito</w:t>
      </w:r>
      <w:r w:rsidR="000C294F">
        <w:rPr>
          <w:szCs w:val="24"/>
        </w:rPr>
        <w:t xml:space="preserve"> por este processo ser</w:t>
      </w:r>
      <w:r w:rsidRPr="003B1839">
        <w:rPr>
          <w:szCs w:val="24"/>
        </w:rPr>
        <w:t xml:space="preserve">á convocado nas hipóteses previstas no </w:t>
      </w:r>
      <w:r w:rsidRPr="001A76AC">
        <w:rPr>
          <w:szCs w:val="24"/>
        </w:rPr>
        <w:t xml:space="preserve">artigo </w:t>
      </w:r>
      <w:r w:rsidR="001A76AC" w:rsidRPr="001A76AC">
        <w:rPr>
          <w:szCs w:val="24"/>
        </w:rPr>
        <w:t xml:space="preserve">19 </w:t>
      </w:r>
      <w:r w:rsidRPr="001A76AC">
        <w:rPr>
          <w:szCs w:val="24"/>
        </w:rPr>
        <w:t>da Lei Municipal n</w:t>
      </w:r>
      <w:r w:rsidRPr="001A76AC">
        <w:rPr>
          <w:szCs w:val="24"/>
          <w:vertAlign w:val="superscript"/>
        </w:rPr>
        <w:t xml:space="preserve">o </w:t>
      </w:r>
      <w:r w:rsidR="00161E1E" w:rsidRPr="001A76AC">
        <w:rPr>
          <w:szCs w:val="24"/>
        </w:rPr>
        <w:t>3145/2013</w:t>
      </w:r>
      <w:r w:rsidR="00DF332F" w:rsidRPr="001A76AC">
        <w:rPr>
          <w:szCs w:val="24"/>
        </w:rPr>
        <w:t>,</w:t>
      </w:r>
      <w:r w:rsidR="00DF332F" w:rsidRPr="003B1839">
        <w:rPr>
          <w:szCs w:val="24"/>
        </w:rPr>
        <w:t xml:space="preserve"> </w:t>
      </w:r>
      <w:r w:rsidRPr="003B1839">
        <w:rPr>
          <w:szCs w:val="24"/>
        </w:rPr>
        <w:t>de</w:t>
      </w:r>
      <w:r w:rsidR="00F47939" w:rsidRPr="003B1839">
        <w:rPr>
          <w:szCs w:val="24"/>
        </w:rPr>
        <w:t>ve</w:t>
      </w:r>
      <w:r w:rsidRPr="003B1839">
        <w:rPr>
          <w:szCs w:val="24"/>
        </w:rPr>
        <w:t xml:space="preserve">ndo exercer a titularidade do cargo de forma temporária conforme a convocação </w:t>
      </w:r>
      <w:r w:rsidR="002B4533" w:rsidRPr="003B1839">
        <w:rPr>
          <w:szCs w:val="24"/>
        </w:rPr>
        <w:t>es</w:t>
      </w:r>
      <w:r w:rsidRPr="003B1839">
        <w:rPr>
          <w:szCs w:val="24"/>
        </w:rPr>
        <w:t xml:space="preserve">tabelecer, até o prazo máximo de </w:t>
      </w:r>
      <w:r w:rsidR="002B4533" w:rsidRPr="003B1839">
        <w:rPr>
          <w:szCs w:val="24"/>
        </w:rPr>
        <w:t xml:space="preserve">10 </w:t>
      </w:r>
      <w:r w:rsidRPr="003B1839">
        <w:rPr>
          <w:szCs w:val="24"/>
        </w:rPr>
        <w:t>de janeiro de 2024, oportunidade em que</w:t>
      </w:r>
      <w:r w:rsidR="00DF332F" w:rsidRPr="003B1839">
        <w:rPr>
          <w:szCs w:val="24"/>
        </w:rPr>
        <w:t xml:space="preserve"> to</w:t>
      </w:r>
      <w:r w:rsidRPr="003B1839">
        <w:rPr>
          <w:szCs w:val="24"/>
        </w:rPr>
        <w:t>mar</w:t>
      </w:r>
      <w:r w:rsidR="00DF332F" w:rsidRPr="003B1839">
        <w:rPr>
          <w:szCs w:val="24"/>
        </w:rPr>
        <w:t>ão</w:t>
      </w:r>
      <w:r w:rsidRPr="003B1839">
        <w:rPr>
          <w:szCs w:val="24"/>
        </w:rPr>
        <w:t xml:space="preserve"> posse os</w:t>
      </w:r>
      <w:r w:rsidR="00D36EC4" w:rsidRPr="003B1839">
        <w:rPr>
          <w:szCs w:val="24"/>
        </w:rPr>
        <w:t xml:space="preserve"> </w:t>
      </w:r>
      <w:r w:rsidRPr="003B1839">
        <w:rPr>
          <w:szCs w:val="24"/>
        </w:rPr>
        <w:t>Conselheiros Tutelares titulares eleitos em eleição unificada ordinária</w:t>
      </w:r>
    </w:p>
    <w:p w14:paraId="62CBB474" w14:textId="4D87E4CC" w:rsidR="002108EE" w:rsidRPr="007C4236" w:rsidRDefault="001A76AC" w:rsidP="003B1839">
      <w:pPr>
        <w:tabs>
          <w:tab w:val="center" w:pos="1037"/>
          <w:tab w:val="center" w:pos="3142"/>
        </w:tabs>
        <w:spacing w:after="236" w:line="259" w:lineRule="auto"/>
        <w:ind w:left="0" w:firstLine="0"/>
        <w:rPr>
          <w:szCs w:val="24"/>
        </w:rPr>
      </w:pPr>
      <w:r>
        <w:rPr>
          <w:szCs w:val="24"/>
        </w:rPr>
        <w:tab/>
        <w:t>1</w:t>
      </w:r>
      <w:r w:rsidR="0033674C" w:rsidRPr="007C4236">
        <w:rPr>
          <w:szCs w:val="24"/>
        </w:rPr>
        <w:t xml:space="preserve"> .6 </w:t>
      </w:r>
      <w:r w:rsidRPr="007C4236">
        <w:rPr>
          <w:szCs w:val="24"/>
        </w:rPr>
        <w:tab/>
        <w:t>. Constituem</w:t>
      </w:r>
      <w:r w:rsidR="0033674C" w:rsidRPr="007C4236">
        <w:rPr>
          <w:szCs w:val="24"/>
        </w:rPr>
        <w:t xml:space="preserve"> instâncias eleitorais:</w:t>
      </w:r>
    </w:p>
    <w:p w14:paraId="3BD6C106" w14:textId="6C3AC948" w:rsidR="002108EE" w:rsidRPr="003B1839" w:rsidRDefault="001A76AC" w:rsidP="003B1839">
      <w:pPr>
        <w:spacing w:after="0" w:line="259" w:lineRule="auto"/>
        <w:ind w:left="197"/>
        <w:rPr>
          <w:szCs w:val="24"/>
        </w:rPr>
      </w:pPr>
      <w:r>
        <w:rPr>
          <w:szCs w:val="24"/>
        </w:rPr>
        <w:t xml:space="preserve">           </w:t>
      </w:r>
      <w:r w:rsidR="0033674C" w:rsidRPr="003B1839">
        <w:rPr>
          <w:szCs w:val="24"/>
        </w:rPr>
        <w:t xml:space="preserve">1.6.1 </w:t>
      </w:r>
      <w:r w:rsidR="003B1839">
        <w:rPr>
          <w:szCs w:val="24"/>
        </w:rPr>
        <w:t xml:space="preserve">O </w:t>
      </w:r>
      <w:r w:rsidR="0033674C" w:rsidRPr="003B1839">
        <w:rPr>
          <w:szCs w:val="24"/>
        </w:rPr>
        <w:t>C</w:t>
      </w:r>
      <w:r w:rsidR="002B3AFA" w:rsidRPr="003B1839">
        <w:rPr>
          <w:szCs w:val="24"/>
        </w:rPr>
        <w:t>O</w:t>
      </w:r>
      <w:r w:rsidR="0033674C" w:rsidRPr="003B1839">
        <w:rPr>
          <w:szCs w:val="24"/>
        </w:rPr>
        <w:t>MD</w:t>
      </w:r>
      <w:r w:rsidR="002B3AFA" w:rsidRPr="003B1839">
        <w:rPr>
          <w:szCs w:val="24"/>
        </w:rPr>
        <w:t>I</w:t>
      </w:r>
      <w:r w:rsidR="0033674C" w:rsidRPr="003B1839">
        <w:rPr>
          <w:szCs w:val="24"/>
        </w:rPr>
        <w:t>CA:</w:t>
      </w:r>
    </w:p>
    <w:p w14:paraId="38B7D8D3" w14:textId="729DCF9F" w:rsidR="002108EE" w:rsidRPr="003B1839" w:rsidRDefault="001A76AC" w:rsidP="003B1839">
      <w:pPr>
        <w:spacing w:after="343" w:line="259" w:lineRule="auto"/>
        <w:ind w:left="197"/>
        <w:rPr>
          <w:szCs w:val="24"/>
        </w:rPr>
      </w:pPr>
      <w:r>
        <w:rPr>
          <w:szCs w:val="24"/>
        </w:rPr>
        <w:t xml:space="preserve">           1</w:t>
      </w:r>
      <w:r w:rsidR="0033674C" w:rsidRPr="003B1839">
        <w:rPr>
          <w:szCs w:val="24"/>
        </w:rPr>
        <w:t>.6.2 A Comissão Especial Eleitoral.</w:t>
      </w:r>
    </w:p>
    <w:p w14:paraId="0005E1BC" w14:textId="1AEEA109" w:rsidR="002108EE" w:rsidRPr="007C4236" w:rsidRDefault="0033674C" w:rsidP="003B1839">
      <w:pPr>
        <w:spacing w:after="319" w:line="259" w:lineRule="auto"/>
        <w:ind w:left="902"/>
        <w:rPr>
          <w:szCs w:val="24"/>
        </w:rPr>
      </w:pPr>
      <w:r w:rsidRPr="007C4236">
        <w:rPr>
          <w:szCs w:val="24"/>
        </w:rPr>
        <w:t>I .7 Compete ao C</w:t>
      </w:r>
      <w:r w:rsidR="002B3AFA" w:rsidRPr="007C4236">
        <w:rPr>
          <w:szCs w:val="24"/>
        </w:rPr>
        <w:t>O</w:t>
      </w:r>
      <w:r w:rsidRPr="007C4236">
        <w:rPr>
          <w:szCs w:val="24"/>
        </w:rPr>
        <w:t>MD</w:t>
      </w:r>
      <w:r w:rsidR="002B3AFA" w:rsidRPr="007C4236">
        <w:rPr>
          <w:szCs w:val="24"/>
        </w:rPr>
        <w:t>I</w:t>
      </w:r>
      <w:r w:rsidRPr="007C4236">
        <w:rPr>
          <w:szCs w:val="24"/>
        </w:rPr>
        <w:t>CA</w:t>
      </w:r>
      <w:r w:rsidR="003B1839" w:rsidRPr="007C4236">
        <w:rPr>
          <w:szCs w:val="24"/>
        </w:rPr>
        <w:t>:</w:t>
      </w:r>
    </w:p>
    <w:p w14:paraId="7CB19CEB" w14:textId="77777777" w:rsidR="002108EE" w:rsidRPr="003B1839" w:rsidRDefault="0033674C" w:rsidP="003B1839">
      <w:pPr>
        <w:spacing w:line="259" w:lineRule="auto"/>
        <w:ind w:left="192"/>
        <w:rPr>
          <w:szCs w:val="24"/>
        </w:rPr>
      </w:pPr>
      <w:r w:rsidRPr="003B1839">
        <w:rPr>
          <w:szCs w:val="24"/>
        </w:rPr>
        <w:t>1.7.1 Compor a Comissão Especial Eleitoral:</w:t>
      </w:r>
    </w:p>
    <w:p w14:paraId="44DDE958" w14:textId="66F818ED" w:rsidR="002108EE" w:rsidRPr="003B1839" w:rsidRDefault="0033674C" w:rsidP="003B1839">
      <w:pPr>
        <w:spacing w:after="0"/>
        <w:ind w:left="173"/>
        <w:rPr>
          <w:szCs w:val="24"/>
        </w:rPr>
      </w:pPr>
      <w:r w:rsidRPr="003B1839">
        <w:rPr>
          <w:szCs w:val="24"/>
        </w:rPr>
        <w:t>1.7.2 Publicar Editais e expedir Resoluções acerca do processo eleit</w:t>
      </w:r>
      <w:r w:rsidR="002B4533" w:rsidRPr="003B1839">
        <w:rPr>
          <w:szCs w:val="24"/>
        </w:rPr>
        <w:t>o</w:t>
      </w:r>
      <w:r w:rsidRPr="003B1839">
        <w:rPr>
          <w:szCs w:val="24"/>
        </w:rPr>
        <w:t>ral naquilo que se fizer necessário;</w:t>
      </w:r>
    </w:p>
    <w:p w14:paraId="104DB40E" w14:textId="3A3BD1E1" w:rsidR="002108EE" w:rsidRPr="003B1839" w:rsidRDefault="00325C4B" w:rsidP="003B1839">
      <w:pPr>
        <w:spacing w:line="259" w:lineRule="auto"/>
        <w:ind w:left="192"/>
        <w:rPr>
          <w:szCs w:val="24"/>
        </w:rPr>
      </w:pPr>
      <w:r w:rsidRPr="003B1839">
        <w:rPr>
          <w:szCs w:val="24"/>
        </w:rPr>
        <w:t>1.7.3. Julgar</w:t>
      </w:r>
      <w:r w:rsidR="0033674C" w:rsidRPr="003B1839">
        <w:rPr>
          <w:szCs w:val="24"/>
        </w:rPr>
        <w:t>:</w:t>
      </w:r>
    </w:p>
    <w:p w14:paraId="1B9394C0" w14:textId="2574AE1B" w:rsidR="002108EE" w:rsidRPr="003B1839" w:rsidRDefault="002B4533" w:rsidP="00325C4B">
      <w:pPr>
        <w:spacing w:after="95" w:line="259" w:lineRule="auto"/>
        <w:ind w:left="10" w:hanging="10"/>
        <w:rPr>
          <w:szCs w:val="24"/>
        </w:rPr>
      </w:pPr>
      <w:r w:rsidRPr="003B1839">
        <w:rPr>
          <w:szCs w:val="24"/>
        </w:rPr>
        <w:t xml:space="preserve">  </w:t>
      </w:r>
      <w:r w:rsidR="00325C4B">
        <w:rPr>
          <w:szCs w:val="24"/>
        </w:rPr>
        <w:t xml:space="preserve"> 1</w:t>
      </w:r>
      <w:r w:rsidR="0033674C" w:rsidRPr="003B1839">
        <w:rPr>
          <w:szCs w:val="24"/>
        </w:rPr>
        <w:t xml:space="preserve">.7.3.1 os recursos </w:t>
      </w:r>
      <w:r w:rsidRPr="003B1839">
        <w:rPr>
          <w:szCs w:val="24"/>
        </w:rPr>
        <w:t>interpostos</w:t>
      </w:r>
      <w:r w:rsidR="00325C4B">
        <w:rPr>
          <w:szCs w:val="24"/>
        </w:rPr>
        <w:t xml:space="preserve"> contra as decisões da co</w:t>
      </w:r>
      <w:r w:rsidR="0033674C" w:rsidRPr="003B1839">
        <w:rPr>
          <w:szCs w:val="24"/>
        </w:rPr>
        <w:t>missão Especial</w:t>
      </w:r>
      <w:r w:rsidR="00325C4B">
        <w:rPr>
          <w:szCs w:val="24"/>
        </w:rPr>
        <w:t xml:space="preserve"> </w:t>
      </w:r>
      <w:r w:rsidR="0033674C" w:rsidRPr="003B1839">
        <w:rPr>
          <w:szCs w:val="24"/>
        </w:rPr>
        <w:t>Eleitoral;</w:t>
      </w:r>
    </w:p>
    <w:p w14:paraId="07BE4BD7" w14:textId="2CA82AEC" w:rsidR="002108EE" w:rsidRPr="003B1839" w:rsidRDefault="0033674C" w:rsidP="003B1839">
      <w:pPr>
        <w:spacing w:after="166" w:line="259" w:lineRule="auto"/>
        <w:ind w:left="787"/>
        <w:rPr>
          <w:szCs w:val="24"/>
        </w:rPr>
      </w:pPr>
      <w:r w:rsidRPr="003B1839">
        <w:rPr>
          <w:szCs w:val="24"/>
        </w:rPr>
        <w:t xml:space="preserve">1.7.3.2 </w:t>
      </w:r>
      <w:r w:rsidR="002B4533" w:rsidRPr="003B1839">
        <w:rPr>
          <w:szCs w:val="24"/>
        </w:rPr>
        <w:t>as impugnações ao resultado geram</w:t>
      </w:r>
      <w:r w:rsidRPr="003B1839">
        <w:rPr>
          <w:szCs w:val="24"/>
        </w:rPr>
        <w:t xml:space="preserve"> da eleição;</w:t>
      </w:r>
    </w:p>
    <w:p w14:paraId="2A703286" w14:textId="0847F6A3" w:rsidR="002108EE" w:rsidRPr="003B1839" w:rsidRDefault="00325C4B" w:rsidP="003B1839">
      <w:pPr>
        <w:spacing w:after="144" w:line="259" w:lineRule="auto"/>
        <w:ind w:left="14"/>
        <w:rPr>
          <w:szCs w:val="24"/>
        </w:rPr>
      </w:pPr>
      <w:r>
        <w:rPr>
          <w:szCs w:val="24"/>
        </w:rPr>
        <w:t xml:space="preserve">   </w:t>
      </w:r>
      <w:r w:rsidR="0033674C" w:rsidRPr="003B1839">
        <w:rPr>
          <w:szCs w:val="24"/>
        </w:rPr>
        <w:t>1.7.4 publicar o resultado geral da eleição; e</w:t>
      </w:r>
    </w:p>
    <w:p w14:paraId="2D4F1A18" w14:textId="3487CF28" w:rsidR="002108EE" w:rsidRPr="003B1839" w:rsidRDefault="00325C4B" w:rsidP="003B1839">
      <w:pPr>
        <w:tabs>
          <w:tab w:val="center" w:pos="1745"/>
        </w:tabs>
        <w:spacing w:after="473"/>
        <w:ind w:left="0" w:firstLine="0"/>
        <w:rPr>
          <w:szCs w:val="24"/>
        </w:rPr>
      </w:pPr>
      <w:r>
        <w:rPr>
          <w:szCs w:val="24"/>
        </w:rPr>
        <w:t xml:space="preserve">   </w:t>
      </w:r>
      <w:r w:rsidR="0033674C" w:rsidRPr="003B1839">
        <w:rPr>
          <w:szCs w:val="24"/>
        </w:rPr>
        <w:t>1.7.5</w:t>
      </w:r>
      <w:r w:rsidR="0033674C" w:rsidRPr="003B1839">
        <w:rPr>
          <w:szCs w:val="24"/>
        </w:rPr>
        <w:tab/>
        <w:t>proclamar os eleitos.</w:t>
      </w:r>
    </w:p>
    <w:p w14:paraId="4EA8D546" w14:textId="7ED5AC21" w:rsidR="002108EE" w:rsidRPr="007C4236" w:rsidRDefault="00325C4B" w:rsidP="003B1839">
      <w:pPr>
        <w:tabs>
          <w:tab w:val="center" w:pos="893"/>
          <w:tab w:val="center" w:pos="3375"/>
        </w:tabs>
        <w:spacing w:after="172" w:line="259" w:lineRule="auto"/>
        <w:ind w:left="0" w:firstLine="0"/>
        <w:rPr>
          <w:szCs w:val="24"/>
        </w:rPr>
      </w:pPr>
      <w:r>
        <w:rPr>
          <w:szCs w:val="24"/>
        </w:rPr>
        <w:t>1</w:t>
      </w:r>
      <w:r w:rsidR="0033674C" w:rsidRPr="007C4236">
        <w:rPr>
          <w:szCs w:val="24"/>
        </w:rPr>
        <w:t xml:space="preserve"> .8 </w:t>
      </w:r>
      <w:r w:rsidR="0033674C" w:rsidRPr="007C4236">
        <w:rPr>
          <w:szCs w:val="24"/>
        </w:rPr>
        <w:tab/>
        <w:t>Compete à Comissão Especial Eleitoral:</w:t>
      </w:r>
    </w:p>
    <w:p w14:paraId="3E0AAE01" w14:textId="77777777" w:rsidR="002108EE" w:rsidRPr="003B1839" w:rsidRDefault="0033674C" w:rsidP="003B1839">
      <w:pPr>
        <w:tabs>
          <w:tab w:val="center" w:pos="3583"/>
        </w:tabs>
        <w:spacing w:line="259" w:lineRule="auto"/>
        <w:ind w:left="0" w:firstLine="0"/>
        <w:rPr>
          <w:szCs w:val="24"/>
        </w:rPr>
      </w:pPr>
      <w:r w:rsidRPr="003B1839">
        <w:rPr>
          <w:szCs w:val="24"/>
        </w:rPr>
        <w:lastRenderedPageBreak/>
        <w:t>1.8.1</w:t>
      </w:r>
      <w:r w:rsidRPr="003B1839">
        <w:rPr>
          <w:szCs w:val="24"/>
        </w:rPr>
        <w:tab/>
        <w:t>coordenar o processo eleitoral e dar-lhe ampla publicidade;</w:t>
      </w:r>
    </w:p>
    <w:p w14:paraId="3AC23275" w14:textId="320DB370" w:rsidR="002108EE" w:rsidRPr="003B1839" w:rsidRDefault="00325C4B" w:rsidP="003B1839">
      <w:pPr>
        <w:spacing w:after="56"/>
        <w:ind w:left="696" w:hanging="682"/>
        <w:rPr>
          <w:szCs w:val="24"/>
        </w:rPr>
      </w:pPr>
      <w:r>
        <w:rPr>
          <w:szCs w:val="24"/>
        </w:rPr>
        <w:t>1.8.2   receber,</w:t>
      </w:r>
      <w:r w:rsidR="0033674C" w:rsidRPr="003B1839">
        <w:rPr>
          <w:szCs w:val="24"/>
        </w:rPr>
        <w:t xml:space="preserve"> analisar e homologar o regis</w:t>
      </w:r>
      <w:r>
        <w:rPr>
          <w:szCs w:val="24"/>
        </w:rPr>
        <w:t xml:space="preserve">tro das candidaturas, </w:t>
      </w:r>
      <w:r w:rsidR="0033674C" w:rsidRPr="003B1839">
        <w:rPr>
          <w:szCs w:val="24"/>
        </w:rPr>
        <w:t>publicar a relação dos candidatos habilitados, com cópia ao Ministério Pú</w:t>
      </w:r>
      <w:r w:rsidR="002B4533" w:rsidRPr="003B1839">
        <w:rPr>
          <w:szCs w:val="24"/>
        </w:rPr>
        <w:t>bl</w:t>
      </w:r>
      <w:r>
        <w:rPr>
          <w:szCs w:val="24"/>
        </w:rPr>
        <w:t>ico.</w:t>
      </w:r>
    </w:p>
    <w:p w14:paraId="4560D12B" w14:textId="37B0B619" w:rsidR="002108EE" w:rsidRPr="003B1839" w:rsidRDefault="00325C4B" w:rsidP="00325C4B">
      <w:pPr>
        <w:spacing w:after="26"/>
        <w:ind w:left="705" w:hanging="691"/>
        <w:rPr>
          <w:szCs w:val="24"/>
        </w:rPr>
      </w:pPr>
      <w:r>
        <w:rPr>
          <w:szCs w:val="24"/>
        </w:rPr>
        <w:t>1</w:t>
      </w:r>
      <w:r w:rsidR="0033674C" w:rsidRPr="003B1839">
        <w:rPr>
          <w:szCs w:val="24"/>
        </w:rPr>
        <w:t xml:space="preserve">.8.3 receber e analisar as </w:t>
      </w:r>
      <w:r w:rsidRPr="003B1839">
        <w:rPr>
          <w:szCs w:val="24"/>
        </w:rPr>
        <w:t>impugnações e recursos apresentados</w:t>
      </w:r>
      <w:r w:rsidR="0033674C" w:rsidRPr="003B1839">
        <w:rPr>
          <w:szCs w:val="24"/>
        </w:rPr>
        <w:t xml:space="preserve"> </w:t>
      </w:r>
      <w:r w:rsidR="002B4533" w:rsidRPr="003B1839">
        <w:rPr>
          <w:szCs w:val="24"/>
        </w:rPr>
        <w:t>pelos interessados</w:t>
      </w:r>
      <w:r w:rsidR="0033674C" w:rsidRPr="003B1839">
        <w:rPr>
          <w:szCs w:val="24"/>
        </w:rPr>
        <w:t xml:space="preserve"> em todas as fases do processo de escolha, encaminhando-as Presidente do</w:t>
      </w:r>
      <w:r>
        <w:rPr>
          <w:szCs w:val="24"/>
        </w:rPr>
        <w:t xml:space="preserve"> </w:t>
      </w:r>
      <w:r w:rsidR="0033674C" w:rsidRPr="003B1839">
        <w:rPr>
          <w:szCs w:val="24"/>
        </w:rPr>
        <w:t>C</w:t>
      </w:r>
      <w:r w:rsidR="002B3AFA" w:rsidRPr="003B1839">
        <w:rPr>
          <w:szCs w:val="24"/>
        </w:rPr>
        <w:t>O</w:t>
      </w:r>
      <w:r w:rsidR="0033674C" w:rsidRPr="003B1839">
        <w:rPr>
          <w:szCs w:val="24"/>
        </w:rPr>
        <w:t>MD</w:t>
      </w:r>
      <w:r w:rsidR="002B3AFA" w:rsidRPr="003B1839">
        <w:rPr>
          <w:szCs w:val="24"/>
        </w:rPr>
        <w:t>I</w:t>
      </w:r>
      <w:r w:rsidR="0033674C" w:rsidRPr="003B1839">
        <w:rPr>
          <w:szCs w:val="24"/>
        </w:rPr>
        <w:t>CA, quando for o caso;</w:t>
      </w:r>
    </w:p>
    <w:p w14:paraId="2E45407B" w14:textId="2BDFB903" w:rsidR="002108EE" w:rsidRPr="003B1839" w:rsidRDefault="0033674C" w:rsidP="003B1839">
      <w:pPr>
        <w:spacing w:after="38"/>
        <w:ind w:left="710" w:hanging="696"/>
        <w:rPr>
          <w:szCs w:val="24"/>
        </w:rPr>
      </w:pPr>
      <w:r w:rsidRPr="003B1839">
        <w:rPr>
          <w:szCs w:val="24"/>
        </w:rPr>
        <w:t>1.8.4 notificar os candidatos, concedendo-lhes prazo para defe</w:t>
      </w:r>
      <w:r w:rsidR="002B4533" w:rsidRPr="003B1839">
        <w:rPr>
          <w:szCs w:val="24"/>
        </w:rPr>
        <w:t>sa</w:t>
      </w:r>
      <w:r w:rsidRPr="003B1839">
        <w:rPr>
          <w:szCs w:val="24"/>
        </w:rPr>
        <w:t xml:space="preserve"> no caso de impugnações e outros recursos de que sejam partes interessadas:</w:t>
      </w:r>
    </w:p>
    <w:p w14:paraId="31C76AB4" w14:textId="189195DE" w:rsidR="002108EE" w:rsidRPr="003B1839" w:rsidRDefault="00325C4B" w:rsidP="003B1839">
      <w:pPr>
        <w:spacing w:after="44"/>
        <w:ind w:left="705" w:hanging="691"/>
        <w:rPr>
          <w:szCs w:val="24"/>
        </w:rPr>
      </w:pPr>
      <w:r>
        <w:rPr>
          <w:szCs w:val="24"/>
        </w:rPr>
        <w:t>1</w:t>
      </w:r>
      <w:r w:rsidR="0033674C" w:rsidRPr="003B1839">
        <w:rPr>
          <w:szCs w:val="24"/>
        </w:rPr>
        <w:t>.8.5 realizar reuniões destinadas a dar conhecimento formal das re</w:t>
      </w:r>
      <w:r w:rsidR="002B4533" w:rsidRPr="003B1839">
        <w:rPr>
          <w:szCs w:val="24"/>
        </w:rPr>
        <w:t>gr</w:t>
      </w:r>
      <w:r w:rsidR="0033674C" w:rsidRPr="003B1839">
        <w:rPr>
          <w:szCs w:val="24"/>
        </w:rPr>
        <w:t xml:space="preserve">as do processo de escolha aos candidatos considerados habilitados, que firma o compromisso de respeitá-las, sob pena de imposição das sanções previstas na </w:t>
      </w:r>
      <w:r w:rsidR="002B4533" w:rsidRPr="003B1839">
        <w:rPr>
          <w:szCs w:val="24"/>
        </w:rPr>
        <w:t>legislação</w:t>
      </w:r>
      <w:r w:rsidR="0033674C" w:rsidRPr="003B1839">
        <w:rPr>
          <w:szCs w:val="24"/>
        </w:rPr>
        <w:t xml:space="preserve"> local;</w:t>
      </w:r>
    </w:p>
    <w:p w14:paraId="4A5541D3" w14:textId="6F0789E5" w:rsidR="002108EE" w:rsidRPr="003B1839" w:rsidRDefault="0033674C" w:rsidP="003B1839">
      <w:pPr>
        <w:spacing w:after="35"/>
        <w:ind w:left="700" w:hanging="686"/>
        <w:rPr>
          <w:szCs w:val="24"/>
        </w:rPr>
      </w:pPr>
      <w:r w:rsidRPr="003B1839">
        <w:rPr>
          <w:szCs w:val="24"/>
        </w:rPr>
        <w:t>1.8.6 selecionar, preferencialmente junto aos órgãos públicos munici</w:t>
      </w:r>
      <w:r w:rsidR="002B4533" w:rsidRPr="003B1839">
        <w:rPr>
          <w:szCs w:val="24"/>
        </w:rPr>
        <w:t>pais</w:t>
      </w:r>
      <w:r w:rsidRPr="003B1839">
        <w:rPr>
          <w:szCs w:val="24"/>
        </w:rPr>
        <w:t xml:space="preserve">, </w:t>
      </w:r>
      <w:r w:rsidR="002B4533" w:rsidRPr="003B1839">
        <w:rPr>
          <w:szCs w:val="24"/>
        </w:rPr>
        <w:t>os</w:t>
      </w:r>
      <w:r w:rsidRPr="003B1839">
        <w:rPr>
          <w:szCs w:val="24"/>
        </w:rPr>
        <w:t xml:space="preserve"> mesários e escrutinadores, bem como seus respectivos suplentes, que s</w:t>
      </w:r>
      <w:r w:rsidR="002B4533" w:rsidRPr="003B1839">
        <w:rPr>
          <w:szCs w:val="24"/>
        </w:rPr>
        <w:t>er</w:t>
      </w:r>
      <w:r w:rsidRPr="003B1839">
        <w:rPr>
          <w:szCs w:val="24"/>
        </w:rPr>
        <w:t>ão previamente orientados sobre corno proceder no dia do processo de escolha;</w:t>
      </w:r>
    </w:p>
    <w:p w14:paraId="43CB0B9A" w14:textId="77777777" w:rsidR="002108EE" w:rsidRPr="003B1839" w:rsidRDefault="0033674C" w:rsidP="003B1839">
      <w:pPr>
        <w:spacing w:after="156" w:line="259" w:lineRule="auto"/>
        <w:ind w:left="14"/>
        <w:rPr>
          <w:szCs w:val="24"/>
        </w:rPr>
      </w:pPr>
      <w:r w:rsidRPr="003B1839">
        <w:rPr>
          <w:szCs w:val="24"/>
        </w:rPr>
        <w:t>1.8.7 publicar a lista dos mesários e dos fiscais da votação;</w:t>
      </w:r>
    </w:p>
    <w:p w14:paraId="5F88E584" w14:textId="6006F75D" w:rsidR="002108EE" w:rsidRPr="003B1839" w:rsidRDefault="00325C4B" w:rsidP="003B1839">
      <w:pPr>
        <w:tabs>
          <w:tab w:val="center" w:pos="3797"/>
        </w:tabs>
        <w:spacing w:after="144" w:line="259" w:lineRule="auto"/>
        <w:ind w:left="0" w:firstLine="0"/>
        <w:rPr>
          <w:szCs w:val="24"/>
        </w:rPr>
      </w:pPr>
      <w:r>
        <w:rPr>
          <w:szCs w:val="24"/>
        </w:rPr>
        <w:t>1</w:t>
      </w:r>
      <w:r w:rsidR="0033674C" w:rsidRPr="003B1839">
        <w:rPr>
          <w:szCs w:val="24"/>
        </w:rPr>
        <w:t>.8.8</w:t>
      </w:r>
      <w:r w:rsidR="0033674C" w:rsidRPr="003B1839">
        <w:rPr>
          <w:szCs w:val="24"/>
        </w:rPr>
        <w:tab/>
        <w:t>receber, processar e julgar as impugnações a mesários e apurado</w:t>
      </w:r>
    </w:p>
    <w:p w14:paraId="21D9D93D" w14:textId="77777777" w:rsidR="002108EE" w:rsidRPr="003B1839" w:rsidRDefault="0033674C" w:rsidP="003B1839">
      <w:pPr>
        <w:spacing w:after="135" w:line="259" w:lineRule="auto"/>
        <w:ind w:left="14"/>
        <w:rPr>
          <w:szCs w:val="24"/>
        </w:rPr>
      </w:pPr>
      <w:r w:rsidRPr="003B1839">
        <w:rPr>
          <w:szCs w:val="24"/>
        </w:rPr>
        <w:t>1.8.9 escolher e divulgar os locais do processo de escolha;</w:t>
      </w:r>
    </w:p>
    <w:p w14:paraId="3D6FBC4C" w14:textId="77777777" w:rsidR="002108EE" w:rsidRPr="003B1839" w:rsidRDefault="0033674C" w:rsidP="003B1839">
      <w:pPr>
        <w:spacing w:after="173" w:line="259" w:lineRule="auto"/>
        <w:ind w:left="14"/>
        <w:rPr>
          <w:szCs w:val="24"/>
        </w:rPr>
      </w:pPr>
      <w:r w:rsidRPr="003B1839">
        <w:rPr>
          <w:szCs w:val="24"/>
        </w:rPr>
        <w:t>1.8.10 notificar o Ministério Público de todas as fases do processo de e</w:t>
      </w:r>
    </w:p>
    <w:p w14:paraId="02977FDD" w14:textId="42070E99" w:rsidR="002108EE" w:rsidRPr="003B1839" w:rsidRDefault="00325C4B" w:rsidP="003B1839">
      <w:pPr>
        <w:spacing w:after="34"/>
        <w:ind w:left="710" w:hanging="696"/>
        <w:rPr>
          <w:szCs w:val="24"/>
        </w:rPr>
      </w:pPr>
      <w:r>
        <w:rPr>
          <w:szCs w:val="24"/>
        </w:rPr>
        <w:t>1.8.1</w:t>
      </w:r>
      <w:r w:rsidR="0033674C" w:rsidRPr="003B1839">
        <w:rPr>
          <w:szCs w:val="24"/>
        </w:rPr>
        <w:t>1 solicitar ao comando da Polícia Militar local efetivo para gara</w:t>
      </w:r>
      <w:r w:rsidR="002B4533" w:rsidRPr="003B1839">
        <w:rPr>
          <w:szCs w:val="24"/>
        </w:rPr>
        <w:t>n</w:t>
      </w:r>
      <w:r w:rsidR="0033674C" w:rsidRPr="003B1839">
        <w:rPr>
          <w:szCs w:val="24"/>
        </w:rPr>
        <w:t>tir a ordem e a segurança dos locais de votação e apuração:</w:t>
      </w:r>
    </w:p>
    <w:p w14:paraId="0910E302" w14:textId="77777777" w:rsidR="002108EE" w:rsidRPr="003B1839" w:rsidRDefault="0033674C" w:rsidP="003B1839">
      <w:pPr>
        <w:spacing w:after="147" w:line="259" w:lineRule="auto"/>
        <w:ind w:left="14"/>
        <w:rPr>
          <w:szCs w:val="24"/>
        </w:rPr>
      </w:pPr>
      <w:r w:rsidRPr="003B1839">
        <w:rPr>
          <w:szCs w:val="24"/>
        </w:rPr>
        <w:t>1.8.12 fiscalizar a eleição e a apuração dos votos:</w:t>
      </w:r>
    </w:p>
    <w:p w14:paraId="67E16D2A" w14:textId="77777777" w:rsidR="002108EE" w:rsidRPr="003B1839" w:rsidRDefault="0033674C" w:rsidP="003B1839">
      <w:pPr>
        <w:spacing w:after="193" w:line="259" w:lineRule="auto"/>
        <w:ind w:left="14"/>
        <w:rPr>
          <w:szCs w:val="24"/>
        </w:rPr>
      </w:pPr>
      <w:r w:rsidRPr="003B1839">
        <w:rPr>
          <w:szCs w:val="24"/>
        </w:rPr>
        <w:t>1.8.13 processar e decidir as denúncias referentes à propaganda eleitora</w:t>
      </w:r>
    </w:p>
    <w:p w14:paraId="4E25BFE3" w14:textId="4578FFB0" w:rsidR="002108EE" w:rsidRPr="003B1839" w:rsidRDefault="0033674C" w:rsidP="003B1839">
      <w:pPr>
        <w:spacing w:after="48"/>
        <w:ind w:left="705" w:hanging="691"/>
        <w:rPr>
          <w:szCs w:val="24"/>
        </w:rPr>
      </w:pPr>
      <w:r w:rsidRPr="003B1839">
        <w:rPr>
          <w:szCs w:val="24"/>
        </w:rPr>
        <w:t>1.8.14 rece</w:t>
      </w:r>
      <w:r w:rsidR="00325C4B">
        <w:rPr>
          <w:szCs w:val="24"/>
        </w:rPr>
        <w:t xml:space="preserve">ber e divulgar </w:t>
      </w:r>
      <w:r w:rsidRPr="003B1839">
        <w:rPr>
          <w:szCs w:val="24"/>
        </w:rPr>
        <w:t>imediatamente após a apuração, o resu</w:t>
      </w:r>
      <w:r w:rsidR="002B4533" w:rsidRPr="003B1839">
        <w:rPr>
          <w:szCs w:val="24"/>
        </w:rPr>
        <w:t>lt</w:t>
      </w:r>
      <w:r w:rsidRPr="003B1839">
        <w:rPr>
          <w:szCs w:val="24"/>
        </w:rPr>
        <w:t>ado oficial do processo de escolha, encaminhando o material referente ao pleit</w:t>
      </w:r>
      <w:r w:rsidR="002B4533" w:rsidRPr="003B1839">
        <w:rPr>
          <w:szCs w:val="24"/>
        </w:rPr>
        <w:t>o</w:t>
      </w:r>
      <w:r w:rsidRPr="003B1839">
        <w:rPr>
          <w:szCs w:val="24"/>
        </w:rPr>
        <w:t xml:space="preserve"> ao C</w:t>
      </w:r>
      <w:r w:rsidR="00325C4B">
        <w:rPr>
          <w:szCs w:val="24"/>
        </w:rPr>
        <w:t>O</w:t>
      </w:r>
      <w:r w:rsidRPr="003B1839">
        <w:rPr>
          <w:szCs w:val="24"/>
        </w:rPr>
        <w:t>MD</w:t>
      </w:r>
      <w:r w:rsidR="00325C4B">
        <w:rPr>
          <w:szCs w:val="24"/>
        </w:rPr>
        <w:t>I</w:t>
      </w:r>
      <w:r w:rsidRPr="003B1839">
        <w:rPr>
          <w:szCs w:val="24"/>
        </w:rPr>
        <w:t>CA;</w:t>
      </w:r>
    </w:p>
    <w:p w14:paraId="193F37A4" w14:textId="7C64C9D1" w:rsidR="002108EE" w:rsidRPr="003B1839" w:rsidRDefault="0033674C" w:rsidP="003B1839">
      <w:pPr>
        <w:spacing w:line="259" w:lineRule="auto"/>
        <w:ind w:left="14"/>
        <w:rPr>
          <w:szCs w:val="24"/>
        </w:rPr>
      </w:pPr>
      <w:r w:rsidRPr="003B1839">
        <w:rPr>
          <w:szCs w:val="24"/>
        </w:rPr>
        <w:t xml:space="preserve">1.8.15 tomar todas as demais providências necessárias para a </w:t>
      </w:r>
      <w:r w:rsidR="002B4533" w:rsidRPr="003B1839">
        <w:rPr>
          <w:szCs w:val="24"/>
        </w:rPr>
        <w:t>realização</w:t>
      </w:r>
      <w:r w:rsidRPr="003B1839">
        <w:rPr>
          <w:szCs w:val="24"/>
        </w:rPr>
        <w:t xml:space="preserve"> </w:t>
      </w:r>
      <w:r w:rsidR="002B4533" w:rsidRPr="003B1839">
        <w:rPr>
          <w:szCs w:val="24"/>
        </w:rPr>
        <w:t>d</w:t>
      </w:r>
      <w:r w:rsidRPr="003B1839">
        <w:rPr>
          <w:szCs w:val="24"/>
        </w:rPr>
        <w:t>o pleito; e</w:t>
      </w:r>
    </w:p>
    <w:p w14:paraId="1C4B5208" w14:textId="77777777" w:rsidR="00325C4B" w:rsidRDefault="0033674C" w:rsidP="00325C4B">
      <w:pPr>
        <w:spacing w:after="256" w:line="259" w:lineRule="auto"/>
        <w:ind w:left="14"/>
        <w:rPr>
          <w:szCs w:val="24"/>
        </w:rPr>
      </w:pPr>
      <w:r w:rsidRPr="003B1839">
        <w:rPr>
          <w:szCs w:val="24"/>
        </w:rPr>
        <w:t>1.8.16 resolver os casos omissos.</w:t>
      </w:r>
    </w:p>
    <w:p w14:paraId="26821D8E" w14:textId="77777777" w:rsidR="00325C4B" w:rsidRDefault="00325C4B" w:rsidP="00325C4B">
      <w:pPr>
        <w:spacing w:after="256" w:line="360" w:lineRule="auto"/>
        <w:ind w:left="14"/>
        <w:rPr>
          <w:szCs w:val="24"/>
        </w:rPr>
      </w:pPr>
      <w:r>
        <w:rPr>
          <w:szCs w:val="24"/>
        </w:rPr>
        <w:t>1</w:t>
      </w:r>
      <w:r w:rsidR="0033674C" w:rsidRPr="003B1839">
        <w:rPr>
          <w:szCs w:val="24"/>
        </w:rPr>
        <w:t xml:space="preserve"> .</w:t>
      </w:r>
      <w:r w:rsidRPr="003B1839">
        <w:rPr>
          <w:szCs w:val="24"/>
        </w:rPr>
        <w:t>9</w:t>
      </w:r>
      <w:r>
        <w:rPr>
          <w:szCs w:val="24"/>
        </w:rPr>
        <w:t xml:space="preserve"> </w:t>
      </w:r>
      <w:r w:rsidRPr="003B1839">
        <w:rPr>
          <w:szCs w:val="24"/>
        </w:rPr>
        <w:t>Para</w:t>
      </w:r>
      <w:r w:rsidR="0033674C" w:rsidRPr="003B1839">
        <w:rPr>
          <w:szCs w:val="24"/>
        </w:rPr>
        <w:t xml:space="preserve"> analisar e decidir acerca de recursos e impugnações p</w:t>
      </w:r>
      <w:r w:rsidR="002B4533" w:rsidRPr="003B1839">
        <w:rPr>
          <w:szCs w:val="24"/>
        </w:rPr>
        <w:t>o</w:t>
      </w:r>
      <w:r w:rsidR="0033674C" w:rsidRPr="003B1839">
        <w:rPr>
          <w:szCs w:val="24"/>
        </w:rPr>
        <w:t>derá a Comissão real</w:t>
      </w:r>
      <w:r>
        <w:rPr>
          <w:szCs w:val="24"/>
        </w:rPr>
        <w:t xml:space="preserve">izar reuniões e, se necessário </w:t>
      </w:r>
      <w:r w:rsidR="0033674C" w:rsidRPr="003B1839">
        <w:rPr>
          <w:szCs w:val="24"/>
        </w:rPr>
        <w:t xml:space="preserve">ouvir testemunhas eventual ente arroladas, determinar a juntada de documentos e a realização de outras </w:t>
      </w:r>
      <w:r w:rsidR="002B4533" w:rsidRPr="003B1839">
        <w:rPr>
          <w:szCs w:val="24"/>
        </w:rPr>
        <w:t>diligências</w:t>
      </w:r>
      <w:r w:rsidR="0033674C" w:rsidRPr="003B1839">
        <w:rPr>
          <w:szCs w:val="24"/>
        </w:rPr>
        <w:t xml:space="preserve"> s que se fizerem necessárias.</w:t>
      </w:r>
    </w:p>
    <w:p w14:paraId="79F27AC6" w14:textId="68B489D4" w:rsidR="002108EE" w:rsidRPr="003B1839" w:rsidRDefault="0033674C" w:rsidP="00325C4B">
      <w:pPr>
        <w:spacing w:after="256" w:line="360" w:lineRule="auto"/>
        <w:ind w:left="14"/>
        <w:rPr>
          <w:szCs w:val="24"/>
        </w:rPr>
      </w:pPr>
      <w:r w:rsidRPr="003B1839">
        <w:rPr>
          <w:szCs w:val="24"/>
        </w:rPr>
        <w:lastRenderedPageBreak/>
        <w:t>1.10 As decisões da Comissão Especial Eleitoral serão tomada</w:t>
      </w:r>
      <w:r w:rsidR="002B4533" w:rsidRPr="003B1839">
        <w:rPr>
          <w:szCs w:val="24"/>
        </w:rPr>
        <w:t>s</w:t>
      </w:r>
      <w:r w:rsidRPr="003B1839">
        <w:rPr>
          <w:szCs w:val="24"/>
        </w:rPr>
        <w:t xml:space="preserve"> pela maioria de seus membros.</w:t>
      </w:r>
    </w:p>
    <w:p w14:paraId="665CFB48" w14:textId="1B9A0B49" w:rsidR="002108EE" w:rsidRPr="003B1839" w:rsidRDefault="0033674C" w:rsidP="003B1839">
      <w:pPr>
        <w:spacing w:after="664"/>
        <w:ind w:left="14" w:firstLine="734"/>
        <w:rPr>
          <w:b/>
          <w:bCs/>
          <w:szCs w:val="24"/>
        </w:rPr>
      </w:pPr>
      <w:r w:rsidRPr="003B1839">
        <w:rPr>
          <w:szCs w:val="24"/>
        </w:rPr>
        <w:t>1.1 1 Em caso de empate, o voto de desempate será dado p</w:t>
      </w:r>
      <w:r w:rsidR="002B4533" w:rsidRPr="003B1839">
        <w:rPr>
          <w:szCs w:val="24"/>
        </w:rPr>
        <w:t>el</w:t>
      </w:r>
      <w:r w:rsidRPr="003B1839">
        <w:rPr>
          <w:szCs w:val="24"/>
        </w:rPr>
        <w:t>o Presidente da Comissão.</w:t>
      </w:r>
    </w:p>
    <w:p w14:paraId="1820F504" w14:textId="77777777" w:rsidR="002108EE" w:rsidRPr="003B1839" w:rsidRDefault="0033674C" w:rsidP="003B1839">
      <w:pPr>
        <w:spacing w:after="230" w:line="265" w:lineRule="auto"/>
        <w:ind w:hanging="10"/>
        <w:rPr>
          <w:b/>
          <w:bCs/>
          <w:szCs w:val="24"/>
        </w:rPr>
      </w:pPr>
      <w:r w:rsidRPr="003B1839">
        <w:rPr>
          <w:b/>
          <w:bCs/>
          <w:szCs w:val="24"/>
        </w:rPr>
        <w:t>2. DA FUNÇÃO DE CONSELHEIRO TUTELAR</w:t>
      </w:r>
    </w:p>
    <w:p w14:paraId="43645798" w14:textId="77777777" w:rsidR="002108EE" w:rsidRPr="007C4236" w:rsidRDefault="0033674C" w:rsidP="003B1839">
      <w:pPr>
        <w:spacing w:after="211" w:line="259" w:lineRule="auto"/>
        <w:ind w:left="898" w:hanging="10"/>
        <w:rPr>
          <w:szCs w:val="24"/>
        </w:rPr>
      </w:pPr>
      <w:r w:rsidRPr="007C4236">
        <w:rPr>
          <w:szCs w:val="24"/>
        </w:rPr>
        <w:t>2.1 Da natureza</w:t>
      </w:r>
    </w:p>
    <w:p w14:paraId="292BCEA3" w14:textId="0CEAD1A1" w:rsidR="002108EE" w:rsidRPr="003B1839" w:rsidRDefault="00325C4B" w:rsidP="00061928">
      <w:pPr>
        <w:spacing w:after="85"/>
        <w:ind w:left="14"/>
        <w:rPr>
          <w:szCs w:val="24"/>
        </w:rPr>
      </w:pPr>
      <w:r>
        <w:rPr>
          <w:szCs w:val="24"/>
        </w:rPr>
        <w:t xml:space="preserve">2.1.1 o </w:t>
      </w:r>
      <w:r w:rsidR="0033674C" w:rsidRPr="003B1839">
        <w:rPr>
          <w:szCs w:val="24"/>
        </w:rPr>
        <w:t>exercício efetivo da função de Conselheiro Tutelar constituir serviço público relevante e estabelecerá presunção de idoneidade moral.</w:t>
      </w:r>
    </w:p>
    <w:p w14:paraId="10A31B8F" w14:textId="77777777" w:rsidR="002108EE" w:rsidRPr="007C4236" w:rsidRDefault="0033674C" w:rsidP="003B1839">
      <w:pPr>
        <w:spacing w:after="211" w:line="259" w:lineRule="auto"/>
        <w:ind w:left="725" w:hanging="10"/>
        <w:rPr>
          <w:szCs w:val="24"/>
        </w:rPr>
      </w:pPr>
      <w:r w:rsidRPr="007C4236">
        <w:rPr>
          <w:szCs w:val="24"/>
        </w:rPr>
        <w:t>2.2 Das atribuições</w:t>
      </w:r>
    </w:p>
    <w:p w14:paraId="5C64F658" w14:textId="77777777" w:rsidR="002108EE" w:rsidRPr="003B1839" w:rsidRDefault="0033674C" w:rsidP="003B1839">
      <w:pPr>
        <w:spacing w:line="259" w:lineRule="auto"/>
        <w:ind w:left="14"/>
        <w:rPr>
          <w:szCs w:val="24"/>
        </w:rPr>
      </w:pPr>
      <w:r w:rsidRPr="003B1839">
        <w:rPr>
          <w:szCs w:val="24"/>
        </w:rPr>
        <w:t>2.2.1 São atribuições do Conselheiro Tutelar:</w:t>
      </w:r>
    </w:p>
    <w:p w14:paraId="284B6D0E" w14:textId="77777777" w:rsidR="002108EE" w:rsidRPr="003B1839" w:rsidRDefault="0033674C" w:rsidP="003B1839">
      <w:pPr>
        <w:spacing w:after="0"/>
        <w:ind w:left="14" w:firstLine="854"/>
        <w:rPr>
          <w:szCs w:val="24"/>
        </w:rPr>
      </w:pPr>
      <w:r w:rsidRPr="003B1839">
        <w:rPr>
          <w:szCs w:val="24"/>
        </w:rPr>
        <w:t>2.2.1.1 Atender às crianças e adolescentes sempre que se s direitos forem ameaçados ou violados:</w:t>
      </w:r>
    </w:p>
    <w:p w14:paraId="70A378D1" w14:textId="35CFFC49" w:rsidR="002108EE" w:rsidRPr="003B1839" w:rsidRDefault="0033674C" w:rsidP="003B1839">
      <w:pPr>
        <w:spacing w:after="0"/>
        <w:ind w:left="14" w:firstLine="854"/>
        <w:rPr>
          <w:szCs w:val="24"/>
        </w:rPr>
      </w:pPr>
      <w:r w:rsidRPr="003B1839">
        <w:rPr>
          <w:szCs w:val="24"/>
        </w:rPr>
        <w:t xml:space="preserve">2.2. I .2 Atender e aconselhar os pais ou </w:t>
      </w:r>
      <w:r w:rsidR="002B4533" w:rsidRPr="003B1839">
        <w:rPr>
          <w:szCs w:val="24"/>
        </w:rPr>
        <w:t>responsáveis</w:t>
      </w:r>
      <w:r w:rsidRPr="003B1839">
        <w:rPr>
          <w:szCs w:val="24"/>
        </w:rPr>
        <w:t xml:space="preserve"> aplicando as medidas previstas em Lei;</w:t>
      </w:r>
    </w:p>
    <w:p w14:paraId="4A5ED5BF" w14:textId="6DB853DD" w:rsidR="002108EE" w:rsidRPr="003B1839" w:rsidRDefault="0033674C" w:rsidP="003B1839">
      <w:pPr>
        <w:tabs>
          <w:tab w:val="center" w:pos="1198"/>
          <w:tab w:val="center" w:pos="5038"/>
        </w:tabs>
        <w:spacing w:line="259" w:lineRule="auto"/>
        <w:ind w:left="0" w:firstLine="0"/>
        <w:rPr>
          <w:szCs w:val="24"/>
        </w:rPr>
      </w:pPr>
      <w:r w:rsidRPr="003B1839">
        <w:rPr>
          <w:szCs w:val="24"/>
        </w:rPr>
        <w:tab/>
        <w:t>2.2.1.3</w:t>
      </w:r>
      <w:r w:rsidRPr="003B1839">
        <w:rPr>
          <w:szCs w:val="24"/>
        </w:rPr>
        <w:tab/>
        <w:t>Promover a execução de suas decisões, podendo,</w:t>
      </w:r>
      <w:r w:rsidR="002B4533" w:rsidRPr="003B1839">
        <w:rPr>
          <w:szCs w:val="24"/>
        </w:rPr>
        <w:t xml:space="preserve"> para</w:t>
      </w:r>
      <w:r w:rsidRPr="003B1839">
        <w:rPr>
          <w:szCs w:val="24"/>
        </w:rPr>
        <w:t xml:space="preserve"> tanto:</w:t>
      </w:r>
    </w:p>
    <w:p w14:paraId="333AE8EA" w14:textId="76479559" w:rsidR="002108EE" w:rsidRPr="003B1839" w:rsidRDefault="0033674C" w:rsidP="003B1839">
      <w:pPr>
        <w:ind w:left="1094" w:hanging="1080"/>
        <w:rPr>
          <w:szCs w:val="24"/>
        </w:rPr>
      </w:pPr>
      <w:r w:rsidRPr="003B1839">
        <w:rPr>
          <w:szCs w:val="24"/>
        </w:rPr>
        <w:t xml:space="preserve">2.2.1.3.1 Requisitar serviços públicos no âmbito do Município, nas </w:t>
      </w:r>
      <w:r w:rsidR="002B4533" w:rsidRPr="003B1839">
        <w:rPr>
          <w:szCs w:val="24"/>
        </w:rPr>
        <w:t>áreas</w:t>
      </w:r>
      <w:r w:rsidRPr="003B1839">
        <w:rPr>
          <w:szCs w:val="24"/>
        </w:rPr>
        <w:t xml:space="preserve"> de saúde, educação, serviço social. previdência. trabalho e segurança;</w:t>
      </w:r>
    </w:p>
    <w:p w14:paraId="6D0C368C" w14:textId="67DA9AF2" w:rsidR="002108EE" w:rsidRPr="003B1839" w:rsidRDefault="0033674C" w:rsidP="003B1839">
      <w:pPr>
        <w:spacing w:after="146" w:line="259" w:lineRule="auto"/>
        <w:ind w:left="96"/>
        <w:rPr>
          <w:szCs w:val="24"/>
        </w:rPr>
      </w:pPr>
      <w:r w:rsidRPr="003B1839">
        <w:rPr>
          <w:szCs w:val="24"/>
        </w:rPr>
        <w:t>2.2. I .3.2 Representar junto à autoridade judicial nos casos de descumprimento</w:t>
      </w:r>
    </w:p>
    <w:p w14:paraId="0895923F" w14:textId="77777777" w:rsidR="002108EE" w:rsidRPr="003B1839" w:rsidRDefault="0033674C" w:rsidP="003B1839">
      <w:pPr>
        <w:spacing w:after="216" w:line="259" w:lineRule="auto"/>
        <w:ind w:left="1181"/>
        <w:rPr>
          <w:szCs w:val="24"/>
        </w:rPr>
      </w:pPr>
      <w:r w:rsidRPr="003B1839">
        <w:rPr>
          <w:szCs w:val="24"/>
        </w:rPr>
        <w:t>injustificado de suas deliberações.</w:t>
      </w:r>
    </w:p>
    <w:p w14:paraId="6D183840" w14:textId="61E841CD" w:rsidR="002108EE" w:rsidRPr="003B1839" w:rsidRDefault="0033674C" w:rsidP="003B1839">
      <w:pPr>
        <w:spacing w:after="69"/>
        <w:ind w:left="91" w:firstLine="854"/>
        <w:rPr>
          <w:szCs w:val="24"/>
        </w:rPr>
      </w:pPr>
      <w:r w:rsidRPr="003B1839">
        <w:rPr>
          <w:szCs w:val="24"/>
        </w:rPr>
        <w:t>2.2.1.4 Encaminhar ao Ministério Público notícia de f</w:t>
      </w:r>
      <w:r w:rsidR="002B4533" w:rsidRPr="003B1839">
        <w:rPr>
          <w:szCs w:val="24"/>
        </w:rPr>
        <w:t>a</w:t>
      </w:r>
      <w:r w:rsidRPr="003B1839">
        <w:rPr>
          <w:szCs w:val="24"/>
        </w:rPr>
        <w:t xml:space="preserve">to que constitua </w:t>
      </w:r>
      <w:r w:rsidR="002B4533" w:rsidRPr="003B1839">
        <w:rPr>
          <w:szCs w:val="24"/>
        </w:rPr>
        <w:t>infração</w:t>
      </w:r>
      <w:r w:rsidRPr="003B1839">
        <w:rPr>
          <w:szCs w:val="24"/>
        </w:rPr>
        <w:t xml:space="preserve"> administrativa ou penal contra os direitos da criança e </w:t>
      </w:r>
      <w:r w:rsidR="00F47939" w:rsidRPr="003B1839">
        <w:rPr>
          <w:szCs w:val="24"/>
        </w:rPr>
        <w:t>dos adolescentes</w:t>
      </w:r>
      <w:r w:rsidRPr="003B1839">
        <w:rPr>
          <w:szCs w:val="24"/>
        </w:rPr>
        <w:t>;</w:t>
      </w:r>
    </w:p>
    <w:p w14:paraId="5532E663" w14:textId="318D63BD" w:rsidR="002108EE" w:rsidRPr="003B1839" w:rsidRDefault="0033674C" w:rsidP="003B1839">
      <w:pPr>
        <w:tabs>
          <w:tab w:val="center" w:pos="1258"/>
          <w:tab w:val="center" w:pos="5314"/>
        </w:tabs>
        <w:spacing w:after="167" w:line="259" w:lineRule="auto"/>
        <w:ind w:left="0" w:firstLine="0"/>
        <w:rPr>
          <w:szCs w:val="24"/>
        </w:rPr>
      </w:pPr>
      <w:r w:rsidRPr="003B1839">
        <w:rPr>
          <w:szCs w:val="24"/>
        </w:rPr>
        <w:tab/>
      </w:r>
      <w:r w:rsidR="002B4533" w:rsidRPr="003B1839">
        <w:rPr>
          <w:szCs w:val="24"/>
        </w:rPr>
        <w:t xml:space="preserve">               2.2.1.5 Encaminhar</w:t>
      </w:r>
      <w:r w:rsidRPr="003B1839">
        <w:rPr>
          <w:szCs w:val="24"/>
        </w:rPr>
        <w:t xml:space="preserve"> à autoridade judiciária os casos de s a competência;</w:t>
      </w:r>
    </w:p>
    <w:p w14:paraId="1CBD369D" w14:textId="08076B24" w:rsidR="002108EE" w:rsidRPr="003B1839" w:rsidRDefault="0033674C" w:rsidP="003B1839">
      <w:pPr>
        <w:spacing w:after="46"/>
        <w:ind w:firstLine="854"/>
        <w:rPr>
          <w:szCs w:val="24"/>
        </w:rPr>
      </w:pPr>
      <w:r w:rsidRPr="003B1839">
        <w:rPr>
          <w:szCs w:val="24"/>
        </w:rPr>
        <w:t>2.2.1.6 Providenciar a medida estabelecida pela aut</w:t>
      </w:r>
      <w:r w:rsidR="002B4533" w:rsidRPr="003B1839">
        <w:rPr>
          <w:szCs w:val="24"/>
        </w:rPr>
        <w:t>or</w:t>
      </w:r>
      <w:r w:rsidRPr="003B1839">
        <w:rPr>
          <w:szCs w:val="24"/>
        </w:rPr>
        <w:t>idade judiciária quanto a:</w:t>
      </w:r>
    </w:p>
    <w:p w14:paraId="21E4E5ED" w14:textId="77777777" w:rsidR="002108EE" w:rsidRPr="003B1839" w:rsidRDefault="0033674C" w:rsidP="003B1839">
      <w:pPr>
        <w:spacing w:after="46"/>
        <w:ind w:left="1152" w:hanging="1075"/>
        <w:rPr>
          <w:szCs w:val="24"/>
        </w:rPr>
      </w:pPr>
      <w:r w:rsidRPr="003B1839">
        <w:rPr>
          <w:szCs w:val="24"/>
        </w:rPr>
        <w:t>2.2. 1 .6. I</w:t>
      </w:r>
      <w:r w:rsidRPr="003B1839">
        <w:rPr>
          <w:szCs w:val="24"/>
        </w:rPr>
        <w:tab/>
        <w:t>Encaminhamento de pais ou responsáveis, medi te termo de responsabilidade:</w:t>
      </w:r>
    </w:p>
    <w:p w14:paraId="6555741C" w14:textId="0B75A4A4" w:rsidR="002108EE" w:rsidRPr="003B1839" w:rsidRDefault="00325C4B" w:rsidP="003B1839">
      <w:pPr>
        <w:spacing w:after="170" w:line="259" w:lineRule="auto"/>
        <w:ind w:left="14"/>
        <w:rPr>
          <w:szCs w:val="24"/>
        </w:rPr>
      </w:pPr>
      <w:r>
        <w:rPr>
          <w:szCs w:val="24"/>
        </w:rPr>
        <w:t>2.2.1.6.2 Orientação e apoio a</w:t>
      </w:r>
      <w:r w:rsidR="0033674C" w:rsidRPr="003B1839">
        <w:rPr>
          <w:szCs w:val="24"/>
        </w:rPr>
        <w:t xml:space="preserve"> acompanhamento temporários;</w:t>
      </w:r>
    </w:p>
    <w:p w14:paraId="1A544D29" w14:textId="329B06AC" w:rsidR="002108EE" w:rsidRPr="003B1839" w:rsidRDefault="0033674C" w:rsidP="003B1839">
      <w:pPr>
        <w:spacing w:after="84"/>
        <w:ind w:left="1094" w:hanging="1080"/>
        <w:rPr>
          <w:szCs w:val="24"/>
        </w:rPr>
      </w:pPr>
      <w:r w:rsidRPr="003B1839">
        <w:rPr>
          <w:szCs w:val="24"/>
        </w:rPr>
        <w:t>2.2.1.6.3</w:t>
      </w:r>
      <w:r w:rsidRPr="003B1839">
        <w:rPr>
          <w:szCs w:val="24"/>
        </w:rPr>
        <w:tab/>
        <w:t>Matrícula e frequência obrigatória em estabelecimento</w:t>
      </w:r>
      <w:r w:rsidR="00161E1E" w:rsidRPr="003B1839">
        <w:rPr>
          <w:szCs w:val="24"/>
        </w:rPr>
        <w:t xml:space="preserve"> oficial</w:t>
      </w:r>
      <w:r w:rsidRPr="003B1839">
        <w:rPr>
          <w:szCs w:val="24"/>
        </w:rPr>
        <w:t xml:space="preserve"> de ensino fundamental;</w:t>
      </w:r>
    </w:p>
    <w:p w14:paraId="2F20E275" w14:textId="434B1765" w:rsidR="002108EE" w:rsidRPr="003B1839" w:rsidRDefault="00325C4B" w:rsidP="003B1839">
      <w:pPr>
        <w:spacing w:after="48"/>
        <w:ind w:left="1094" w:hanging="1080"/>
        <w:rPr>
          <w:szCs w:val="24"/>
        </w:rPr>
      </w:pPr>
      <w:r>
        <w:rPr>
          <w:szCs w:val="24"/>
        </w:rPr>
        <w:lastRenderedPageBreak/>
        <w:t>2.2. 1</w:t>
      </w:r>
      <w:r w:rsidR="0033674C" w:rsidRPr="003B1839">
        <w:rPr>
          <w:szCs w:val="24"/>
        </w:rPr>
        <w:t>.6.4 Inclusão em programa oficial ou comunitário de aux</w:t>
      </w:r>
      <w:r w:rsidR="0003709D" w:rsidRPr="003B1839">
        <w:rPr>
          <w:szCs w:val="24"/>
        </w:rPr>
        <w:t>íli</w:t>
      </w:r>
      <w:r w:rsidR="0033674C" w:rsidRPr="003B1839">
        <w:rPr>
          <w:szCs w:val="24"/>
        </w:rPr>
        <w:t>o, orientação e tratamento a alcoólatras e toxicômanos;</w:t>
      </w:r>
    </w:p>
    <w:p w14:paraId="1B9C5DB3" w14:textId="5643A2F3" w:rsidR="002108EE" w:rsidRPr="003B1839" w:rsidRDefault="00325C4B" w:rsidP="003B1839">
      <w:pPr>
        <w:tabs>
          <w:tab w:val="right" w:pos="8602"/>
        </w:tabs>
        <w:spacing w:after="56"/>
        <w:ind w:left="0" w:firstLine="0"/>
        <w:rPr>
          <w:szCs w:val="24"/>
        </w:rPr>
      </w:pPr>
      <w:r>
        <w:rPr>
          <w:szCs w:val="24"/>
        </w:rPr>
        <w:t>2.2. 1</w:t>
      </w:r>
      <w:r w:rsidR="0033674C" w:rsidRPr="003B1839">
        <w:rPr>
          <w:szCs w:val="24"/>
        </w:rPr>
        <w:t>.6.</w:t>
      </w:r>
      <w:r w:rsidR="0003709D" w:rsidRPr="003B1839">
        <w:rPr>
          <w:szCs w:val="24"/>
        </w:rPr>
        <w:t>5</w:t>
      </w:r>
      <w:r w:rsidR="0033674C" w:rsidRPr="003B1839">
        <w:rPr>
          <w:szCs w:val="24"/>
        </w:rPr>
        <w:tab/>
        <w:t xml:space="preserve">Inclusão em programa comunitário ou </w:t>
      </w:r>
      <w:r w:rsidR="0003709D" w:rsidRPr="003B1839">
        <w:rPr>
          <w:szCs w:val="24"/>
        </w:rPr>
        <w:t>oficial</w:t>
      </w:r>
      <w:r w:rsidR="0033674C" w:rsidRPr="003B1839">
        <w:rPr>
          <w:szCs w:val="24"/>
        </w:rPr>
        <w:t xml:space="preserve"> de auxílio à f</w:t>
      </w:r>
      <w:r w:rsidR="0003709D" w:rsidRPr="003B1839">
        <w:rPr>
          <w:szCs w:val="24"/>
        </w:rPr>
        <w:t>amíli</w:t>
      </w:r>
      <w:r w:rsidR="0033674C" w:rsidRPr="003B1839">
        <w:rPr>
          <w:szCs w:val="24"/>
        </w:rPr>
        <w:t>a, à criança e</w:t>
      </w:r>
    </w:p>
    <w:p w14:paraId="58C36289" w14:textId="77777777" w:rsidR="002108EE" w:rsidRPr="003B1839" w:rsidRDefault="0033674C" w:rsidP="003B1839">
      <w:pPr>
        <w:spacing w:after="56"/>
        <w:ind w:left="1099" w:hanging="1085"/>
        <w:rPr>
          <w:szCs w:val="24"/>
        </w:rPr>
      </w:pPr>
      <w:r w:rsidRPr="003B1839">
        <w:rPr>
          <w:szCs w:val="24"/>
        </w:rPr>
        <w:t>ao adolescente:</w:t>
      </w:r>
    </w:p>
    <w:p w14:paraId="5AA7F8AF" w14:textId="04F5A834" w:rsidR="002108EE" w:rsidRPr="003B1839" w:rsidRDefault="0033674C" w:rsidP="003B1839">
      <w:pPr>
        <w:tabs>
          <w:tab w:val="right" w:pos="8602"/>
        </w:tabs>
        <w:spacing w:line="259" w:lineRule="auto"/>
        <w:ind w:left="0" w:firstLine="0"/>
        <w:rPr>
          <w:szCs w:val="24"/>
        </w:rPr>
      </w:pPr>
      <w:r w:rsidRPr="003B1839">
        <w:rPr>
          <w:szCs w:val="24"/>
        </w:rPr>
        <w:t>2.2.1.6.6</w:t>
      </w:r>
      <w:r w:rsidRPr="003B1839">
        <w:rPr>
          <w:szCs w:val="24"/>
        </w:rPr>
        <w:tab/>
        <w:t xml:space="preserve">Requisição de tratamento </w:t>
      </w:r>
      <w:r w:rsidR="0003709D" w:rsidRPr="003B1839">
        <w:rPr>
          <w:szCs w:val="24"/>
        </w:rPr>
        <w:t>m</w:t>
      </w:r>
      <w:r w:rsidRPr="003B1839">
        <w:rPr>
          <w:szCs w:val="24"/>
        </w:rPr>
        <w:t>édico</w:t>
      </w:r>
      <w:r w:rsidR="0003709D" w:rsidRPr="003B1839">
        <w:rPr>
          <w:szCs w:val="24"/>
        </w:rPr>
        <w:t xml:space="preserve">, </w:t>
      </w:r>
      <w:r w:rsidRPr="003B1839">
        <w:rPr>
          <w:szCs w:val="24"/>
        </w:rPr>
        <w:t>psicológico ou psiquiá</w:t>
      </w:r>
      <w:r w:rsidR="0003709D" w:rsidRPr="003B1839">
        <w:rPr>
          <w:szCs w:val="24"/>
        </w:rPr>
        <w:t>tri</w:t>
      </w:r>
      <w:r w:rsidRPr="003B1839">
        <w:rPr>
          <w:szCs w:val="24"/>
        </w:rPr>
        <w:t>co, em regime</w:t>
      </w:r>
    </w:p>
    <w:p w14:paraId="78FC4662" w14:textId="52E300A8" w:rsidR="002108EE" w:rsidRPr="003B1839" w:rsidRDefault="00325C4B" w:rsidP="003B1839">
      <w:pPr>
        <w:spacing w:after="150" w:line="259" w:lineRule="auto"/>
        <w:ind w:left="1123" w:hanging="10"/>
        <w:rPr>
          <w:szCs w:val="24"/>
        </w:rPr>
      </w:pPr>
      <w:r>
        <w:rPr>
          <w:szCs w:val="24"/>
        </w:rPr>
        <w:t>hospitalar ou ambulatorial.</w:t>
      </w:r>
    </w:p>
    <w:p w14:paraId="012524A0" w14:textId="77777777" w:rsidR="002108EE" w:rsidRPr="003B1839" w:rsidRDefault="0033674C" w:rsidP="003B1839">
      <w:pPr>
        <w:spacing w:after="161" w:line="259" w:lineRule="auto"/>
        <w:ind w:left="14"/>
        <w:rPr>
          <w:szCs w:val="24"/>
        </w:rPr>
      </w:pPr>
      <w:r w:rsidRPr="003B1839">
        <w:rPr>
          <w:szCs w:val="24"/>
        </w:rPr>
        <w:t>2.2. .6.7 Abrigo em entidade:</w:t>
      </w:r>
    </w:p>
    <w:p w14:paraId="08FACDE5" w14:textId="77777777" w:rsidR="002108EE" w:rsidRPr="003B1839" w:rsidRDefault="0033674C" w:rsidP="003B1839">
      <w:pPr>
        <w:tabs>
          <w:tab w:val="center" w:pos="2681"/>
        </w:tabs>
        <w:spacing w:after="158" w:line="259" w:lineRule="auto"/>
        <w:ind w:left="0" w:firstLine="0"/>
        <w:rPr>
          <w:szCs w:val="24"/>
        </w:rPr>
      </w:pPr>
      <w:r w:rsidRPr="003B1839">
        <w:rPr>
          <w:szCs w:val="24"/>
        </w:rPr>
        <w:t>2.2. I .6.8</w:t>
      </w:r>
      <w:r w:rsidRPr="003B1839">
        <w:rPr>
          <w:szCs w:val="24"/>
        </w:rPr>
        <w:tab/>
        <w:t>Colocação em família substituta.</w:t>
      </w:r>
    </w:p>
    <w:p w14:paraId="18B96D69" w14:textId="77777777" w:rsidR="002108EE" w:rsidRPr="003B1839" w:rsidRDefault="0033674C" w:rsidP="003B1839">
      <w:pPr>
        <w:tabs>
          <w:tab w:val="center" w:pos="1214"/>
          <w:tab w:val="center" w:pos="3180"/>
        </w:tabs>
        <w:spacing w:after="195" w:line="259" w:lineRule="auto"/>
        <w:ind w:left="0" w:firstLine="0"/>
        <w:rPr>
          <w:szCs w:val="24"/>
        </w:rPr>
      </w:pPr>
      <w:r w:rsidRPr="003B1839">
        <w:rPr>
          <w:szCs w:val="24"/>
        </w:rPr>
        <w:tab/>
        <w:t>2.2.1.7</w:t>
      </w:r>
      <w:r w:rsidRPr="003B1839">
        <w:rPr>
          <w:szCs w:val="24"/>
        </w:rPr>
        <w:tab/>
        <w:t>Expedir notificações;</w:t>
      </w:r>
    </w:p>
    <w:p w14:paraId="1CA7225C" w14:textId="0F262753" w:rsidR="002108EE" w:rsidRPr="003B1839" w:rsidRDefault="0033674C" w:rsidP="003B1839">
      <w:pPr>
        <w:spacing w:after="80"/>
        <w:ind w:left="14" w:firstLine="859"/>
        <w:rPr>
          <w:szCs w:val="24"/>
        </w:rPr>
      </w:pPr>
      <w:r w:rsidRPr="003B1839">
        <w:rPr>
          <w:szCs w:val="24"/>
        </w:rPr>
        <w:t>2.2. .8 Requisitar certidões de nasc</w:t>
      </w:r>
      <w:r w:rsidR="0003709D" w:rsidRPr="003B1839">
        <w:rPr>
          <w:szCs w:val="24"/>
        </w:rPr>
        <w:t>im</w:t>
      </w:r>
      <w:r w:rsidRPr="003B1839">
        <w:rPr>
          <w:szCs w:val="24"/>
        </w:rPr>
        <w:t>ento e de ób</w:t>
      </w:r>
      <w:r w:rsidR="0003709D" w:rsidRPr="003B1839">
        <w:rPr>
          <w:szCs w:val="24"/>
        </w:rPr>
        <w:t xml:space="preserve">ito </w:t>
      </w:r>
      <w:r w:rsidRPr="003B1839">
        <w:rPr>
          <w:szCs w:val="24"/>
        </w:rPr>
        <w:t>de criança ou adolescente, quando necessário;</w:t>
      </w:r>
    </w:p>
    <w:p w14:paraId="52DDF102" w14:textId="0F8568F8" w:rsidR="002108EE" w:rsidRPr="003B1839" w:rsidRDefault="0033674C" w:rsidP="003B1839">
      <w:pPr>
        <w:spacing w:after="48"/>
        <w:ind w:left="14" w:firstLine="864"/>
        <w:rPr>
          <w:szCs w:val="24"/>
        </w:rPr>
      </w:pPr>
      <w:r w:rsidRPr="003B1839">
        <w:rPr>
          <w:szCs w:val="24"/>
        </w:rPr>
        <w:t xml:space="preserve">2.2.1.9 Assessorar o Poder Executivo na </w:t>
      </w:r>
      <w:r w:rsidR="0003709D" w:rsidRPr="003B1839">
        <w:rPr>
          <w:szCs w:val="24"/>
        </w:rPr>
        <w:t xml:space="preserve">elaboração </w:t>
      </w:r>
      <w:r w:rsidRPr="003B1839">
        <w:rPr>
          <w:szCs w:val="24"/>
        </w:rPr>
        <w:t>da proposta orçamentária para planos e programas de atendimento dos direitos</w:t>
      </w:r>
      <w:r w:rsidR="0003709D" w:rsidRPr="003B1839">
        <w:rPr>
          <w:szCs w:val="24"/>
        </w:rPr>
        <w:t xml:space="preserve"> da</w:t>
      </w:r>
      <w:r w:rsidRPr="003B1839">
        <w:rPr>
          <w:szCs w:val="24"/>
        </w:rPr>
        <w:t xml:space="preserve"> criança e do adolescente:</w:t>
      </w:r>
    </w:p>
    <w:p w14:paraId="2773CA29" w14:textId="6A7237DD" w:rsidR="002108EE" w:rsidRPr="003B1839" w:rsidRDefault="00325C4B" w:rsidP="003B1839">
      <w:pPr>
        <w:spacing w:after="36"/>
        <w:ind w:left="14" w:firstLine="859"/>
        <w:rPr>
          <w:szCs w:val="24"/>
        </w:rPr>
      </w:pPr>
      <w:r>
        <w:rPr>
          <w:szCs w:val="24"/>
        </w:rPr>
        <w:t>2.2. 1. 10</w:t>
      </w:r>
      <w:r w:rsidR="00AA5C79" w:rsidRPr="003B1839">
        <w:rPr>
          <w:szCs w:val="24"/>
        </w:rPr>
        <w:t xml:space="preserve"> </w:t>
      </w:r>
      <w:r w:rsidR="0033674C" w:rsidRPr="003B1839">
        <w:rPr>
          <w:szCs w:val="24"/>
        </w:rPr>
        <w:t xml:space="preserve"> Representar, em nome da pessoa e da família</w:t>
      </w:r>
      <w:r w:rsidR="0003709D" w:rsidRPr="003B1839">
        <w:rPr>
          <w:szCs w:val="24"/>
        </w:rPr>
        <w:t xml:space="preserve"> co</w:t>
      </w:r>
      <w:r w:rsidR="0033674C" w:rsidRPr="003B1839">
        <w:rPr>
          <w:szCs w:val="24"/>
        </w:rPr>
        <w:t xml:space="preserve">ntra a violação dos direitos previstos no inciso II do 3 </w:t>
      </w:r>
      <w:r w:rsidR="0033674C" w:rsidRPr="003B1839">
        <w:rPr>
          <w:szCs w:val="24"/>
          <w:vertAlign w:val="superscript"/>
        </w:rPr>
        <w:t xml:space="preserve">0 </w:t>
      </w:r>
      <w:r w:rsidR="0033674C" w:rsidRPr="003B1839">
        <w:rPr>
          <w:szCs w:val="24"/>
        </w:rPr>
        <w:t>do artigo 220 da Constituição</w:t>
      </w:r>
      <w:r w:rsidR="0003709D" w:rsidRPr="003B1839">
        <w:rPr>
          <w:szCs w:val="24"/>
        </w:rPr>
        <w:t xml:space="preserve"> d</w:t>
      </w:r>
      <w:r w:rsidR="0033674C" w:rsidRPr="003B1839">
        <w:rPr>
          <w:szCs w:val="24"/>
        </w:rPr>
        <w:t>a República de</w:t>
      </w:r>
    </w:p>
    <w:p w14:paraId="201F3C65" w14:textId="77777777" w:rsidR="002108EE" w:rsidRPr="003B1839" w:rsidRDefault="0033674C" w:rsidP="003B1839">
      <w:pPr>
        <w:spacing w:line="259" w:lineRule="auto"/>
        <w:ind w:left="14"/>
        <w:rPr>
          <w:szCs w:val="24"/>
        </w:rPr>
      </w:pPr>
      <w:r w:rsidRPr="003B1839">
        <w:rPr>
          <w:szCs w:val="24"/>
        </w:rPr>
        <w:t>1988;</w:t>
      </w:r>
    </w:p>
    <w:p w14:paraId="45BD0CEE" w14:textId="3EF38C3E" w:rsidR="002108EE" w:rsidRPr="003B1839" w:rsidRDefault="00325C4B" w:rsidP="003B1839">
      <w:pPr>
        <w:spacing w:after="84"/>
        <w:ind w:left="101" w:firstLine="859"/>
        <w:rPr>
          <w:szCs w:val="24"/>
        </w:rPr>
      </w:pPr>
      <w:r>
        <w:rPr>
          <w:szCs w:val="24"/>
        </w:rPr>
        <w:t>2.2.1.1</w:t>
      </w:r>
      <w:r w:rsidR="0033674C" w:rsidRPr="003B1839">
        <w:rPr>
          <w:szCs w:val="24"/>
        </w:rPr>
        <w:t>1 Representar ao Ministério Público, para efeito d s ações de perda ou suspensão do poder familiar;</w:t>
      </w:r>
    </w:p>
    <w:p w14:paraId="00A5E639" w14:textId="7BBA7C51" w:rsidR="002108EE" w:rsidRPr="003B1839" w:rsidRDefault="0033674C" w:rsidP="003B1839">
      <w:pPr>
        <w:spacing w:after="35"/>
        <w:ind w:left="86" w:firstLine="859"/>
        <w:rPr>
          <w:szCs w:val="24"/>
        </w:rPr>
      </w:pPr>
      <w:r w:rsidRPr="003B1839">
        <w:rPr>
          <w:szCs w:val="24"/>
        </w:rPr>
        <w:t>2.2.1.12 Promo</w:t>
      </w:r>
      <w:r w:rsidR="0003709D" w:rsidRPr="003B1839">
        <w:rPr>
          <w:szCs w:val="24"/>
        </w:rPr>
        <w:t>ve</w:t>
      </w:r>
      <w:r w:rsidRPr="003B1839">
        <w:rPr>
          <w:szCs w:val="24"/>
        </w:rPr>
        <w:t>r e incentivar. na comunidade e nos gru</w:t>
      </w:r>
      <w:r w:rsidR="0003709D" w:rsidRPr="003B1839">
        <w:rPr>
          <w:szCs w:val="24"/>
        </w:rPr>
        <w:t>p</w:t>
      </w:r>
      <w:r w:rsidRPr="003B1839">
        <w:rPr>
          <w:szCs w:val="24"/>
        </w:rPr>
        <w:t>os profissionais, ações de divulgação e treinamento para o reconhecimento de sintom</w:t>
      </w:r>
      <w:r w:rsidR="0003709D" w:rsidRPr="003B1839">
        <w:rPr>
          <w:szCs w:val="24"/>
        </w:rPr>
        <w:t>as</w:t>
      </w:r>
      <w:r w:rsidRPr="003B1839">
        <w:rPr>
          <w:szCs w:val="24"/>
        </w:rPr>
        <w:t xml:space="preserve"> de maus-tratos em crianças e adolescentes;</w:t>
      </w:r>
    </w:p>
    <w:p w14:paraId="777DD16D" w14:textId="337CCE1D" w:rsidR="002108EE" w:rsidRPr="003B1839" w:rsidRDefault="0033674C" w:rsidP="003B1839">
      <w:pPr>
        <w:spacing w:after="26"/>
        <w:ind w:left="82" w:firstLine="850"/>
        <w:rPr>
          <w:szCs w:val="24"/>
        </w:rPr>
      </w:pPr>
      <w:r w:rsidRPr="003B1839">
        <w:rPr>
          <w:szCs w:val="24"/>
        </w:rPr>
        <w:t>2.2.1.13 Fiscalizar as entidades governamentais e nã</w:t>
      </w:r>
      <w:r w:rsidR="0003709D" w:rsidRPr="003B1839">
        <w:rPr>
          <w:szCs w:val="24"/>
        </w:rPr>
        <w:t xml:space="preserve">o </w:t>
      </w:r>
      <w:r w:rsidRPr="003B1839">
        <w:rPr>
          <w:szCs w:val="24"/>
        </w:rPr>
        <w:t>-governamentais referidas no artigo 90 do ECA.</w:t>
      </w:r>
    </w:p>
    <w:p w14:paraId="30D82FB2" w14:textId="77777777" w:rsidR="002108EE" w:rsidRPr="003B1839" w:rsidRDefault="0033674C" w:rsidP="003B1839">
      <w:pPr>
        <w:spacing w:after="150" w:line="259" w:lineRule="auto"/>
        <w:rPr>
          <w:szCs w:val="24"/>
        </w:rPr>
      </w:pPr>
      <w:r w:rsidRPr="003B1839">
        <w:rPr>
          <w:szCs w:val="24"/>
        </w:rPr>
        <w:t>2.2.2 Aos Conselheiros Tutelares, individualmente, incumbe:</w:t>
      </w:r>
    </w:p>
    <w:p w14:paraId="70AA90A9" w14:textId="6B1E40F0" w:rsidR="002108EE" w:rsidRPr="003B1839" w:rsidRDefault="00325C4B" w:rsidP="003B1839">
      <w:pPr>
        <w:tabs>
          <w:tab w:val="center" w:pos="1236"/>
          <w:tab w:val="center" w:pos="4131"/>
        </w:tabs>
        <w:spacing w:after="183" w:line="259" w:lineRule="auto"/>
        <w:ind w:left="0" w:firstLine="0"/>
        <w:rPr>
          <w:szCs w:val="24"/>
        </w:rPr>
      </w:pPr>
      <w:r>
        <w:rPr>
          <w:szCs w:val="24"/>
        </w:rPr>
        <w:tab/>
        <w:t>2.2.2. 1</w:t>
      </w:r>
      <w:r w:rsidR="0033674C" w:rsidRPr="003B1839">
        <w:rPr>
          <w:szCs w:val="24"/>
        </w:rPr>
        <w:tab/>
        <w:t>Exercer diligentemente suas atribuições;</w:t>
      </w:r>
    </w:p>
    <w:p w14:paraId="5A7C8ACB" w14:textId="3F4B482E" w:rsidR="002108EE" w:rsidRPr="003B1839" w:rsidRDefault="0033674C" w:rsidP="003B1839">
      <w:pPr>
        <w:spacing w:after="57"/>
        <w:ind w:left="14" w:firstLine="854"/>
        <w:rPr>
          <w:szCs w:val="24"/>
        </w:rPr>
      </w:pPr>
      <w:r w:rsidRPr="003B1839">
        <w:rPr>
          <w:szCs w:val="24"/>
        </w:rPr>
        <w:t xml:space="preserve">2.2.2.2 Fiscalizar o cumprimento da absoluta </w:t>
      </w:r>
      <w:r w:rsidR="0003709D" w:rsidRPr="003B1839">
        <w:rPr>
          <w:szCs w:val="24"/>
        </w:rPr>
        <w:t>prioridade</w:t>
      </w:r>
      <w:r w:rsidRPr="003B1839">
        <w:rPr>
          <w:szCs w:val="24"/>
        </w:rPr>
        <w:t xml:space="preserve"> dos direitos da criança e do adolescente, de</w:t>
      </w:r>
      <w:r w:rsidR="0003709D" w:rsidRPr="003B1839">
        <w:rPr>
          <w:szCs w:val="24"/>
        </w:rPr>
        <w:t>fen</w:t>
      </w:r>
      <w:r w:rsidRPr="003B1839">
        <w:rPr>
          <w:szCs w:val="24"/>
        </w:rPr>
        <w:t xml:space="preserve">dendo-os através do exercício </w:t>
      </w:r>
      <w:r w:rsidR="0003709D" w:rsidRPr="003B1839">
        <w:rPr>
          <w:szCs w:val="24"/>
        </w:rPr>
        <w:t>das atribuições</w:t>
      </w:r>
      <w:r w:rsidRPr="003B1839">
        <w:rPr>
          <w:szCs w:val="24"/>
        </w:rPr>
        <w:t xml:space="preserve"> do Conselho;</w:t>
      </w:r>
    </w:p>
    <w:p w14:paraId="76E5810F" w14:textId="2709F8CA" w:rsidR="002108EE" w:rsidRPr="003B1839" w:rsidRDefault="0033674C" w:rsidP="003B1839">
      <w:pPr>
        <w:spacing w:after="65"/>
        <w:ind w:left="14" w:firstLine="859"/>
        <w:rPr>
          <w:szCs w:val="24"/>
        </w:rPr>
      </w:pPr>
      <w:r w:rsidRPr="003B1839">
        <w:rPr>
          <w:szCs w:val="24"/>
        </w:rPr>
        <w:t xml:space="preserve">2.2.2.3 Exercer, com ética e licitude, </w:t>
      </w:r>
      <w:r w:rsidR="0003709D" w:rsidRPr="003B1839">
        <w:rPr>
          <w:szCs w:val="24"/>
        </w:rPr>
        <w:t xml:space="preserve">pontualidade </w:t>
      </w:r>
      <w:r w:rsidRPr="003B1839">
        <w:rPr>
          <w:szCs w:val="24"/>
        </w:rPr>
        <w:t>e</w:t>
      </w:r>
      <w:r w:rsidR="0003709D" w:rsidRPr="003B1839">
        <w:rPr>
          <w:szCs w:val="24"/>
        </w:rPr>
        <w:t xml:space="preserve"> </w:t>
      </w:r>
      <w:r w:rsidRPr="003B1839">
        <w:rPr>
          <w:szCs w:val="24"/>
        </w:rPr>
        <w:t>urbanidade o encargo para o qual foi escolhido:</w:t>
      </w:r>
    </w:p>
    <w:p w14:paraId="5D950B31" w14:textId="461CD7A4" w:rsidR="002108EE" w:rsidRPr="003B1839" w:rsidRDefault="0033674C" w:rsidP="003B1839">
      <w:pPr>
        <w:spacing w:after="91"/>
        <w:ind w:left="14" w:firstLine="859"/>
        <w:rPr>
          <w:szCs w:val="24"/>
        </w:rPr>
      </w:pPr>
      <w:r w:rsidRPr="003B1839">
        <w:rPr>
          <w:szCs w:val="24"/>
        </w:rPr>
        <w:lastRenderedPageBreak/>
        <w:t xml:space="preserve">2.2.2.4 Prestar atendimento ao público, na esfera de </w:t>
      </w:r>
      <w:r w:rsidR="0003709D" w:rsidRPr="003B1839">
        <w:rPr>
          <w:szCs w:val="24"/>
        </w:rPr>
        <w:t>s</w:t>
      </w:r>
      <w:r w:rsidRPr="003B1839">
        <w:rPr>
          <w:szCs w:val="24"/>
        </w:rPr>
        <w:t>uas atribuições, cumprindo os horários estabelecidos;</w:t>
      </w:r>
    </w:p>
    <w:p w14:paraId="39DB42A0" w14:textId="5AC08C01" w:rsidR="002108EE" w:rsidRPr="003B1839" w:rsidRDefault="0033674C" w:rsidP="003B1839">
      <w:pPr>
        <w:tabs>
          <w:tab w:val="center" w:pos="1219"/>
          <w:tab w:val="center" w:pos="5175"/>
        </w:tabs>
        <w:spacing w:after="188" w:line="259" w:lineRule="auto"/>
        <w:ind w:left="0" w:firstLine="0"/>
        <w:rPr>
          <w:szCs w:val="24"/>
        </w:rPr>
      </w:pPr>
      <w:r w:rsidRPr="003B1839">
        <w:rPr>
          <w:szCs w:val="24"/>
        </w:rPr>
        <w:tab/>
        <w:t>2.2.2.5</w:t>
      </w:r>
      <w:r w:rsidRPr="003B1839">
        <w:rPr>
          <w:szCs w:val="24"/>
        </w:rPr>
        <w:tab/>
        <w:t>Comparecer com regularidade às sessões do Con</w:t>
      </w:r>
      <w:r w:rsidR="0003709D" w:rsidRPr="003B1839">
        <w:rPr>
          <w:szCs w:val="24"/>
        </w:rPr>
        <w:t>se</w:t>
      </w:r>
      <w:r w:rsidRPr="003B1839">
        <w:rPr>
          <w:szCs w:val="24"/>
        </w:rPr>
        <w:t>lho Tutelar;</w:t>
      </w:r>
    </w:p>
    <w:p w14:paraId="2B97B637" w14:textId="38C4EF29" w:rsidR="002108EE" w:rsidRPr="003B1839" w:rsidRDefault="0033674C" w:rsidP="003B1839">
      <w:pPr>
        <w:tabs>
          <w:tab w:val="center" w:pos="1217"/>
          <w:tab w:val="center" w:pos="4659"/>
        </w:tabs>
        <w:spacing w:after="156" w:line="259" w:lineRule="auto"/>
        <w:ind w:left="0" w:firstLine="0"/>
        <w:rPr>
          <w:szCs w:val="24"/>
        </w:rPr>
      </w:pPr>
      <w:r w:rsidRPr="003B1839">
        <w:rPr>
          <w:szCs w:val="24"/>
        </w:rPr>
        <w:tab/>
        <w:t>2.2.2.6</w:t>
      </w:r>
      <w:r w:rsidRPr="003B1839">
        <w:rPr>
          <w:szCs w:val="24"/>
        </w:rPr>
        <w:tab/>
        <w:t>Manter conduta compatível com o cargo que ocu</w:t>
      </w:r>
      <w:r w:rsidR="0003709D" w:rsidRPr="003B1839">
        <w:rPr>
          <w:szCs w:val="24"/>
        </w:rPr>
        <w:t>p</w:t>
      </w:r>
      <w:r w:rsidRPr="003B1839">
        <w:rPr>
          <w:szCs w:val="24"/>
        </w:rPr>
        <w:t>a:</w:t>
      </w:r>
    </w:p>
    <w:p w14:paraId="76361765" w14:textId="6C3A33DE" w:rsidR="002108EE" w:rsidRPr="003B1839" w:rsidRDefault="0033674C" w:rsidP="003B1839">
      <w:pPr>
        <w:spacing w:after="52"/>
        <w:ind w:left="14" w:firstLine="854"/>
        <w:rPr>
          <w:szCs w:val="24"/>
        </w:rPr>
      </w:pPr>
      <w:r w:rsidRPr="003B1839">
        <w:rPr>
          <w:szCs w:val="24"/>
        </w:rPr>
        <w:t>2.2.2.7</w:t>
      </w:r>
      <w:r w:rsidRPr="003B1839">
        <w:rPr>
          <w:szCs w:val="24"/>
        </w:rPr>
        <w:tab/>
        <w:t xml:space="preserve">Participar de capacitações para </w:t>
      </w:r>
      <w:r w:rsidR="0003709D" w:rsidRPr="003B1839">
        <w:rPr>
          <w:szCs w:val="24"/>
        </w:rPr>
        <w:t>aperfeiçoamento</w:t>
      </w:r>
      <w:r w:rsidRPr="003B1839">
        <w:rPr>
          <w:szCs w:val="24"/>
        </w:rPr>
        <w:t>, quando determinadas ou autorizadas pelo Presidente do C</w:t>
      </w:r>
      <w:r w:rsidR="002B3AFA" w:rsidRPr="003B1839">
        <w:rPr>
          <w:szCs w:val="24"/>
        </w:rPr>
        <w:t>O</w:t>
      </w:r>
      <w:r w:rsidRPr="003B1839">
        <w:rPr>
          <w:szCs w:val="24"/>
        </w:rPr>
        <w:t>MD</w:t>
      </w:r>
      <w:r w:rsidR="002B3AFA" w:rsidRPr="003B1839">
        <w:rPr>
          <w:szCs w:val="24"/>
        </w:rPr>
        <w:t>I</w:t>
      </w:r>
      <w:r w:rsidRPr="003B1839">
        <w:rPr>
          <w:szCs w:val="24"/>
        </w:rPr>
        <w:t>CA;</w:t>
      </w:r>
    </w:p>
    <w:p w14:paraId="142C7F78" w14:textId="4002EEF2" w:rsidR="002108EE" w:rsidRPr="003B1839" w:rsidRDefault="0033674C" w:rsidP="003B1839">
      <w:pPr>
        <w:spacing w:after="71"/>
        <w:ind w:left="14" w:firstLine="859"/>
        <w:rPr>
          <w:szCs w:val="24"/>
        </w:rPr>
      </w:pPr>
      <w:r w:rsidRPr="003B1839">
        <w:rPr>
          <w:szCs w:val="24"/>
        </w:rPr>
        <w:t xml:space="preserve">2.2.2.8 Exercer a </w:t>
      </w:r>
      <w:r w:rsidR="0003709D" w:rsidRPr="003B1839">
        <w:rPr>
          <w:szCs w:val="24"/>
        </w:rPr>
        <w:t>função</w:t>
      </w:r>
      <w:r w:rsidRPr="003B1839">
        <w:rPr>
          <w:szCs w:val="24"/>
        </w:rPr>
        <w:t xml:space="preserve"> com dedicação exclusiva, não </w:t>
      </w:r>
      <w:r w:rsidR="0003709D" w:rsidRPr="003B1839">
        <w:rPr>
          <w:szCs w:val="24"/>
        </w:rPr>
        <w:t>p</w:t>
      </w:r>
      <w:r w:rsidRPr="003B1839">
        <w:rPr>
          <w:szCs w:val="24"/>
        </w:rPr>
        <w:t>odendo exercer outra função pública ou privada.</w:t>
      </w:r>
    </w:p>
    <w:p w14:paraId="0A22E927" w14:textId="6E06264D" w:rsidR="002108EE" w:rsidRDefault="0033674C" w:rsidP="003B1839">
      <w:pPr>
        <w:spacing w:after="17"/>
        <w:ind w:left="14" w:firstLine="859"/>
        <w:rPr>
          <w:szCs w:val="24"/>
        </w:rPr>
      </w:pPr>
      <w:r w:rsidRPr="003B1839">
        <w:rPr>
          <w:szCs w:val="24"/>
        </w:rPr>
        <w:t>2.2.2.9 Apresentar ao C</w:t>
      </w:r>
      <w:r w:rsidR="002B3AFA" w:rsidRPr="003B1839">
        <w:rPr>
          <w:szCs w:val="24"/>
        </w:rPr>
        <w:t>O</w:t>
      </w:r>
      <w:r w:rsidRPr="003B1839">
        <w:rPr>
          <w:szCs w:val="24"/>
        </w:rPr>
        <w:t>MD</w:t>
      </w:r>
      <w:r w:rsidR="002B3AFA" w:rsidRPr="003B1839">
        <w:rPr>
          <w:szCs w:val="24"/>
        </w:rPr>
        <w:t>I</w:t>
      </w:r>
      <w:r w:rsidRPr="003B1839">
        <w:rPr>
          <w:szCs w:val="24"/>
        </w:rPr>
        <w:t>CA, relatório analítico mens</w:t>
      </w:r>
      <w:r w:rsidR="0003709D" w:rsidRPr="003B1839">
        <w:rPr>
          <w:szCs w:val="24"/>
        </w:rPr>
        <w:t>al</w:t>
      </w:r>
      <w:r w:rsidRPr="003B1839">
        <w:rPr>
          <w:szCs w:val="24"/>
        </w:rPr>
        <w:t xml:space="preserve"> das atividades desenvolvidas.</w:t>
      </w:r>
      <w:r w:rsidR="00325C4B">
        <w:rPr>
          <w:szCs w:val="24"/>
        </w:rPr>
        <w:t xml:space="preserve"> </w:t>
      </w:r>
    </w:p>
    <w:p w14:paraId="02AE2676" w14:textId="77777777" w:rsidR="00325C4B" w:rsidRPr="003B1839" w:rsidRDefault="00325C4B" w:rsidP="003B1839">
      <w:pPr>
        <w:spacing w:after="17"/>
        <w:ind w:left="14" w:firstLine="859"/>
        <w:rPr>
          <w:szCs w:val="24"/>
        </w:rPr>
      </w:pPr>
    </w:p>
    <w:p w14:paraId="78572660" w14:textId="143C2796" w:rsidR="002108EE" w:rsidRDefault="0033674C" w:rsidP="003B1839">
      <w:pPr>
        <w:spacing w:after="140" w:line="259" w:lineRule="auto"/>
        <w:ind w:left="879" w:hanging="10"/>
        <w:rPr>
          <w:szCs w:val="24"/>
        </w:rPr>
      </w:pPr>
      <w:r w:rsidRPr="003B1839">
        <w:rPr>
          <w:szCs w:val="24"/>
        </w:rPr>
        <w:t>2.3 Da carga horária</w:t>
      </w:r>
      <w:r w:rsidR="00DD6EF4">
        <w:rPr>
          <w:szCs w:val="24"/>
        </w:rPr>
        <w:t>:</w:t>
      </w:r>
    </w:p>
    <w:p w14:paraId="2778B859" w14:textId="77777777" w:rsidR="00061928" w:rsidRPr="003B1839" w:rsidRDefault="00061928" w:rsidP="003B1839">
      <w:pPr>
        <w:spacing w:after="140" w:line="259" w:lineRule="auto"/>
        <w:ind w:left="879" w:hanging="10"/>
        <w:rPr>
          <w:szCs w:val="24"/>
        </w:rPr>
      </w:pPr>
    </w:p>
    <w:p w14:paraId="42682D55" w14:textId="1BAEA4E1" w:rsidR="002108EE" w:rsidRPr="003B1839" w:rsidRDefault="0033674C" w:rsidP="003B1839">
      <w:pPr>
        <w:spacing w:after="42"/>
        <w:ind w:left="734" w:hanging="720"/>
        <w:rPr>
          <w:szCs w:val="24"/>
        </w:rPr>
      </w:pPr>
      <w:r w:rsidRPr="003B1839">
        <w:rPr>
          <w:szCs w:val="24"/>
        </w:rPr>
        <w:t xml:space="preserve">2.3.1 </w:t>
      </w:r>
      <w:r w:rsidR="0003709D" w:rsidRPr="003B1839">
        <w:rPr>
          <w:szCs w:val="24"/>
        </w:rPr>
        <w:t>O</w:t>
      </w:r>
      <w:r w:rsidRPr="003B1839">
        <w:rPr>
          <w:szCs w:val="24"/>
        </w:rPr>
        <w:t xml:space="preserve"> Conselho Tutelar funcionará diariamente, inclusive aos </w:t>
      </w:r>
      <w:r w:rsidR="0003709D" w:rsidRPr="003B1839">
        <w:rPr>
          <w:szCs w:val="24"/>
        </w:rPr>
        <w:t>sábados</w:t>
      </w:r>
      <w:r w:rsidRPr="003B1839">
        <w:rPr>
          <w:szCs w:val="24"/>
        </w:rPr>
        <w:t>, domingos e feriados</w:t>
      </w:r>
      <w:r w:rsidR="0003709D" w:rsidRPr="003B1839">
        <w:rPr>
          <w:szCs w:val="24"/>
        </w:rPr>
        <w:t xml:space="preserve">, </w:t>
      </w:r>
      <w:r w:rsidRPr="003B1839">
        <w:rPr>
          <w:szCs w:val="24"/>
        </w:rPr>
        <w:t xml:space="preserve">durante as 24 (vinte e quatro) horas do dia, da seguinte </w:t>
      </w:r>
      <w:r w:rsidR="0003709D" w:rsidRPr="003B1839">
        <w:rPr>
          <w:szCs w:val="24"/>
        </w:rPr>
        <w:t>f</w:t>
      </w:r>
      <w:r w:rsidRPr="003B1839">
        <w:rPr>
          <w:szCs w:val="24"/>
        </w:rPr>
        <w:t>orma:</w:t>
      </w:r>
    </w:p>
    <w:p w14:paraId="77A5B8CD" w14:textId="6041901F" w:rsidR="005D133B" w:rsidRDefault="00325C4B" w:rsidP="00325C4B">
      <w:pPr>
        <w:spacing w:after="152" w:line="360" w:lineRule="auto"/>
        <w:ind w:left="10" w:hanging="10"/>
        <w:rPr>
          <w:szCs w:val="24"/>
        </w:rPr>
      </w:pPr>
      <w:r>
        <w:rPr>
          <w:noProof/>
          <w:szCs w:val="24"/>
        </w:rPr>
        <w:tab/>
      </w:r>
      <w:r>
        <w:rPr>
          <w:noProof/>
          <w:szCs w:val="24"/>
        </w:rPr>
        <w:tab/>
      </w:r>
      <w:r w:rsidR="0003709D" w:rsidRPr="003B1839">
        <w:rPr>
          <w:noProof/>
          <w:szCs w:val="24"/>
        </w:rPr>
        <w:t>E</w:t>
      </w:r>
      <w:r w:rsidR="0033674C" w:rsidRPr="003B1839">
        <w:rPr>
          <w:szCs w:val="24"/>
        </w:rPr>
        <w:t>m horário comercial, de</w:t>
      </w:r>
      <w:r>
        <w:rPr>
          <w:szCs w:val="24"/>
        </w:rPr>
        <w:t xml:space="preserve"> segunda a sexta-feira das 08h</w:t>
      </w:r>
      <w:r w:rsidR="0033674C" w:rsidRPr="003B1839">
        <w:rPr>
          <w:szCs w:val="24"/>
        </w:rPr>
        <w:t xml:space="preserve"> às</w:t>
      </w:r>
      <w:r>
        <w:rPr>
          <w:szCs w:val="24"/>
        </w:rPr>
        <w:t xml:space="preserve"> </w:t>
      </w:r>
      <w:r w:rsidR="0003709D" w:rsidRPr="003B1839">
        <w:rPr>
          <w:szCs w:val="24"/>
        </w:rPr>
        <w:t xml:space="preserve">11 </w:t>
      </w:r>
      <w:r w:rsidR="0033674C" w:rsidRPr="003B1839">
        <w:rPr>
          <w:szCs w:val="24"/>
        </w:rPr>
        <w:t>h30min e das 13h</w:t>
      </w:r>
      <w:r>
        <w:rPr>
          <w:szCs w:val="24"/>
        </w:rPr>
        <w:t>30m</w:t>
      </w:r>
      <w:r w:rsidR="0033674C" w:rsidRPr="003B1839">
        <w:rPr>
          <w:szCs w:val="24"/>
        </w:rPr>
        <w:t xml:space="preserve"> às</w:t>
      </w:r>
      <w:r>
        <w:rPr>
          <w:szCs w:val="24"/>
        </w:rPr>
        <w:t xml:space="preserve"> 17h, em sua sede.</w:t>
      </w:r>
    </w:p>
    <w:p w14:paraId="33B264C2" w14:textId="2CD98CA9" w:rsidR="0003709D" w:rsidRPr="003B1839" w:rsidRDefault="0033674C" w:rsidP="00325C4B">
      <w:pPr>
        <w:spacing w:line="360" w:lineRule="auto"/>
        <w:ind w:left="14" w:firstLine="0"/>
        <w:rPr>
          <w:szCs w:val="24"/>
        </w:rPr>
      </w:pPr>
      <w:r w:rsidRPr="003B1839">
        <w:rPr>
          <w:szCs w:val="24"/>
        </w:rPr>
        <w:tab/>
      </w:r>
      <w:r w:rsidR="00B177AD" w:rsidRPr="00061928">
        <w:rPr>
          <w:szCs w:val="24"/>
        </w:rPr>
        <w:t xml:space="preserve">2.3.1.2 </w:t>
      </w:r>
      <w:r w:rsidR="00B177AD">
        <w:rPr>
          <w:szCs w:val="24"/>
        </w:rPr>
        <w:t xml:space="preserve">De segunda a sexta-feira, em sua sede, cumprindo expediente semanal do atendimento </w:t>
      </w:r>
      <w:r w:rsidR="00590C00">
        <w:rPr>
          <w:szCs w:val="24"/>
        </w:rPr>
        <w:t xml:space="preserve">externo ao público, com no mínimo 35 horas </w:t>
      </w:r>
      <w:r w:rsidR="00061928">
        <w:rPr>
          <w:szCs w:val="24"/>
        </w:rPr>
        <w:t>(trinta</w:t>
      </w:r>
      <w:r w:rsidR="00590C00">
        <w:rPr>
          <w:szCs w:val="24"/>
        </w:rPr>
        <w:t xml:space="preserve"> e cinco) horas semanais, presente, no mínimo 01 </w:t>
      </w:r>
      <w:r w:rsidR="00061928">
        <w:rPr>
          <w:szCs w:val="24"/>
        </w:rPr>
        <w:t>(um)</w:t>
      </w:r>
      <w:r w:rsidR="00590C00">
        <w:rPr>
          <w:szCs w:val="24"/>
        </w:rPr>
        <w:t xml:space="preserve"> conselheiro, devendo permanecer, no mínimo, mais um conselheiro de sobreaviso para qualquer eventualidade.</w:t>
      </w:r>
    </w:p>
    <w:p w14:paraId="7D9CCE61" w14:textId="66CD16DD" w:rsidR="002108EE" w:rsidRPr="003B1839" w:rsidRDefault="0033674C" w:rsidP="003B1839">
      <w:pPr>
        <w:ind w:left="14"/>
        <w:rPr>
          <w:szCs w:val="24"/>
        </w:rPr>
      </w:pPr>
      <w:r w:rsidRPr="003B1839">
        <w:rPr>
          <w:szCs w:val="24"/>
        </w:rPr>
        <w:t xml:space="preserve">2.3.2 </w:t>
      </w:r>
      <w:r w:rsidR="00AA4E2C" w:rsidRPr="003B1839">
        <w:rPr>
          <w:szCs w:val="24"/>
        </w:rPr>
        <w:t>O</w:t>
      </w:r>
      <w:r w:rsidRPr="003B1839">
        <w:rPr>
          <w:szCs w:val="24"/>
        </w:rPr>
        <w:t xml:space="preserve"> regime de sobreaviso ser</w:t>
      </w:r>
      <w:r w:rsidR="009D13D7">
        <w:rPr>
          <w:szCs w:val="24"/>
        </w:rPr>
        <w:t>á</w:t>
      </w:r>
      <w:r w:rsidRPr="003B1839">
        <w:rPr>
          <w:szCs w:val="24"/>
        </w:rPr>
        <w:t xml:space="preserve"> cumprido mediante Escala de Sobre</w:t>
      </w:r>
      <w:r w:rsidR="009D13D7">
        <w:rPr>
          <w:szCs w:val="24"/>
        </w:rPr>
        <w:t>aviso</w:t>
      </w:r>
      <w:r w:rsidRPr="003B1839">
        <w:rPr>
          <w:szCs w:val="24"/>
        </w:rPr>
        <w:t xml:space="preserve"> aprovada pelo C</w:t>
      </w:r>
      <w:r w:rsidR="002B3AFA" w:rsidRPr="003B1839">
        <w:rPr>
          <w:szCs w:val="24"/>
        </w:rPr>
        <w:t>O</w:t>
      </w:r>
      <w:r w:rsidRPr="003B1839">
        <w:rPr>
          <w:szCs w:val="24"/>
        </w:rPr>
        <w:t>MD</w:t>
      </w:r>
      <w:r w:rsidR="002B3AFA" w:rsidRPr="003B1839">
        <w:rPr>
          <w:szCs w:val="24"/>
        </w:rPr>
        <w:t>I</w:t>
      </w:r>
      <w:r w:rsidRPr="003B1839">
        <w:rPr>
          <w:szCs w:val="24"/>
        </w:rPr>
        <w:t>CA e deverão e</w:t>
      </w:r>
      <w:r w:rsidR="00AA4E2C" w:rsidRPr="003B1839">
        <w:rPr>
          <w:szCs w:val="24"/>
        </w:rPr>
        <w:t>star</w:t>
      </w:r>
      <w:r w:rsidRPr="003B1839">
        <w:rPr>
          <w:szCs w:val="24"/>
        </w:rPr>
        <w:t xml:space="preserve"> em regime de Sobreaviso c</w:t>
      </w:r>
      <w:r w:rsidR="00AA4E2C" w:rsidRPr="003B1839">
        <w:rPr>
          <w:szCs w:val="24"/>
        </w:rPr>
        <w:t xml:space="preserve">onjuntamente, no </w:t>
      </w:r>
      <w:r w:rsidRPr="003B1839">
        <w:rPr>
          <w:szCs w:val="24"/>
        </w:rPr>
        <w:t>mínimo, dois Conselheiros Tutelares.</w:t>
      </w:r>
    </w:p>
    <w:p w14:paraId="03A65A0D" w14:textId="22DFF582" w:rsidR="002108EE" w:rsidRPr="003B1839" w:rsidRDefault="0033674C" w:rsidP="003B1839">
      <w:pPr>
        <w:ind w:left="14"/>
        <w:rPr>
          <w:szCs w:val="24"/>
        </w:rPr>
      </w:pPr>
      <w:r w:rsidRPr="00061928">
        <w:rPr>
          <w:szCs w:val="24"/>
        </w:rPr>
        <w:t xml:space="preserve">2.3.3 Considera-se de sobreaviso o Conselheiro Tutelar que, cumprida </w:t>
      </w:r>
      <w:r w:rsidR="009D13D7">
        <w:rPr>
          <w:szCs w:val="24"/>
        </w:rPr>
        <w:t xml:space="preserve">jornada </w:t>
      </w:r>
      <w:r w:rsidRPr="00061928">
        <w:rPr>
          <w:szCs w:val="24"/>
        </w:rPr>
        <w:t xml:space="preserve">regular de trabalho, ficar à </w:t>
      </w:r>
      <w:r w:rsidR="00061928" w:rsidRPr="00061928">
        <w:rPr>
          <w:szCs w:val="24"/>
        </w:rPr>
        <w:t>disposição, aguardando os chamados</w:t>
      </w:r>
      <w:r w:rsidR="00061928">
        <w:rPr>
          <w:szCs w:val="24"/>
        </w:rPr>
        <w:t>.</w:t>
      </w:r>
    </w:p>
    <w:p w14:paraId="1FD94D1C" w14:textId="6ED63407" w:rsidR="002108EE" w:rsidRPr="003B1839" w:rsidRDefault="0033674C" w:rsidP="003B1839">
      <w:pPr>
        <w:ind w:left="14"/>
        <w:rPr>
          <w:szCs w:val="24"/>
        </w:rPr>
      </w:pPr>
      <w:r w:rsidRPr="00D502AC">
        <w:rPr>
          <w:szCs w:val="24"/>
        </w:rPr>
        <w:t>2.3.4 As horas prestadas em regime de sobreaviso poderão ser comp</w:t>
      </w:r>
      <w:r w:rsidR="00AA5C79" w:rsidRPr="00D502AC">
        <w:rPr>
          <w:szCs w:val="24"/>
        </w:rPr>
        <w:t xml:space="preserve">ensadas por </w:t>
      </w:r>
      <w:r w:rsidR="00325C4B" w:rsidRPr="00D502AC">
        <w:rPr>
          <w:szCs w:val="24"/>
        </w:rPr>
        <w:t>meio de</w:t>
      </w:r>
      <w:r w:rsidRPr="00D502AC">
        <w:rPr>
          <w:szCs w:val="24"/>
        </w:rPr>
        <w:t xml:space="preserve"> folgas durante o período regular de trabalho, a critério da administra</w:t>
      </w:r>
      <w:r w:rsidR="00325C4B" w:rsidRPr="00D502AC">
        <w:rPr>
          <w:szCs w:val="24"/>
        </w:rPr>
        <w:t>ção.</w:t>
      </w:r>
    </w:p>
    <w:p w14:paraId="5E9E0A2C" w14:textId="31366037" w:rsidR="00161E1E" w:rsidRPr="00325C4B" w:rsidRDefault="00161E1E" w:rsidP="003B1839">
      <w:pPr>
        <w:ind w:left="14"/>
        <w:rPr>
          <w:szCs w:val="24"/>
          <w:highlight w:val="yellow"/>
        </w:rPr>
      </w:pPr>
    </w:p>
    <w:p w14:paraId="1D769116" w14:textId="04DA412A" w:rsidR="002108EE" w:rsidRPr="003B1839" w:rsidRDefault="00D502AC" w:rsidP="003B1839">
      <w:pPr>
        <w:ind w:left="14"/>
        <w:rPr>
          <w:szCs w:val="24"/>
        </w:rPr>
      </w:pPr>
      <w:r w:rsidRPr="00D502AC">
        <w:rPr>
          <w:szCs w:val="24"/>
        </w:rPr>
        <w:lastRenderedPageBreak/>
        <w:t xml:space="preserve">2.3.5 </w:t>
      </w:r>
      <w:r w:rsidR="0033674C" w:rsidRPr="00D502AC">
        <w:rPr>
          <w:szCs w:val="24"/>
        </w:rPr>
        <w:t>Todos os membros do Conselho Tutelar serão submetidos à mes</w:t>
      </w:r>
      <w:r w:rsidR="001C57AC" w:rsidRPr="00D502AC">
        <w:rPr>
          <w:szCs w:val="24"/>
        </w:rPr>
        <w:t>m</w:t>
      </w:r>
      <w:r w:rsidR="0033674C" w:rsidRPr="00D502AC">
        <w:rPr>
          <w:szCs w:val="24"/>
        </w:rPr>
        <w:t xml:space="preserve">a carga horária semanal de trabalho, bem como aos </w:t>
      </w:r>
      <w:r w:rsidRPr="00D502AC">
        <w:rPr>
          <w:szCs w:val="24"/>
        </w:rPr>
        <w:t>mesmos períodos de plantão ou so</w:t>
      </w:r>
      <w:r w:rsidR="009D13D7">
        <w:rPr>
          <w:szCs w:val="24"/>
        </w:rPr>
        <w:t>b</w:t>
      </w:r>
      <w:r w:rsidR="0033674C" w:rsidRPr="00D502AC">
        <w:rPr>
          <w:szCs w:val="24"/>
        </w:rPr>
        <w:t>reaviso, sendo vedado qualquer tratamento desigual.</w:t>
      </w:r>
    </w:p>
    <w:p w14:paraId="68A8B7EE" w14:textId="77777777" w:rsidR="002108EE" w:rsidRPr="007C4236" w:rsidRDefault="0033674C" w:rsidP="003B1839">
      <w:pPr>
        <w:spacing w:after="234" w:line="259" w:lineRule="auto"/>
        <w:ind w:left="725" w:hanging="10"/>
        <w:rPr>
          <w:szCs w:val="24"/>
        </w:rPr>
      </w:pPr>
      <w:r w:rsidRPr="007C4236">
        <w:rPr>
          <w:szCs w:val="24"/>
        </w:rPr>
        <w:t>2.4 Da remuneração e direitos</w:t>
      </w:r>
    </w:p>
    <w:p w14:paraId="67BA48F7" w14:textId="6DE2E586" w:rsidR="002108EE" w:rsidRPr="003B1839" w:rsidRDefault="0033674C" w:rsidP="00325C4B">
      <w:pPr>
        <w:ind w:left="14"/>
        <w:rPr>
          <w:szCs w:val="24"/>
        </w:rPr>
      </w:pPr>
      <w:r w:rsidRPr="003B1839">
        <w:rPr>
          <w:szCs w:val="24"/>
        </w:rPr>
        <w:t>2.4.1 Os Conselheiros Tutelares titulares receberão a título de remun</w:t>
      </w:r>
      <w:r w:rsidR="00E25226" w:rsidRPr="003B1839">
        <w:rPr>
          <w:szCs w:val="24"/>
        </w:rPr>
        <w:t>era</w:t>
      </w:r>
      <w:r w:rsidRPr="003B1839">
        <w:rPr>
          <w:szCs w:val="24"/>
        </w:rPr>
        <w:t>ção me</w:t>
      </w:r>
      <w:r w:rsidR="005D133B">
        <w:rPr>
          <w:szCs w:val="24"/>
        </w:rPr>
        <w:t>nsal o equivalente a 1</w:t>
      </w:r>
      <w:r w:rsidRPr="003B1839">
        <w:rPr>
          <w:szCs w:val="24"/>
        </w:rPr>
        <w:t xml:space="preserve"> salários mínimo nacional vigente no </w:t>
      </w:r>
      <w:r w:rsidR="00E25226" w:rsidRPr="003B1839">
        <w:rPr>
          <w:szCs w:val="24"/>
        </w:rPr>
        <w:t>B</w:t>
      </w:r>
      <w:r w:rsidRPr="003B1839">
        <w:rPr>
          <w:szCs w:val="24"/>
        </w:rPr>
        <w:t>rasil.</w:t>
      </w:r>
    </w:p>
    <w:p w14:paraId="2872A17D" w14:textId="25F3E05B" w:rsidR="002108EE" w:rsidRPr="003B1839" w:rsidRDefault="00325C4B" w:rsidP="00325C4B">
      <w:pPr>
        <w:ind w:left="14"/>
        <w:rPr>
          <w:szCs w:val="24"/>
        </w:rPr>
      </w:pPr>
      <w:r>
        <w:rPr>
          <w:szCs w:val="24"/>
        </w:rPr>
        <w:t>2.4.2</w:t>
      </w:r>
      <w:r w:rsidR="0033674C" w:rsidRPr="003B1839">
        <w:rPr>
          <w:szCs w:val="24"/>
        </w:rPr>
        <w:t xml:space="preserve"> Os membros do Conselho Tutelar receberão, quando do desloca</w:t>
      </w:r>
      <w:r w:rsidR="00E25226" w:rsidRPr="003B1839">
        <w:rPr>
          <w:szCs w:val="24"/>
        </w:rPr>
        <w:t>mento</w:t>
      </w:r>
      <w:r w:rsidR="0033674C" w:rsidRPr="003B1839">
        <w:rPr>
          <w:szCs w:val="24"/>
        </w:rPr>
        <w:t xml:space="preserve"> a interesse do Conselho, o ressarcimento das despesas com alimentação, hospeda em e transporte, quando este não for feito por veículo do Município, devendo </w:t>
      </w:r>
      <w:r w:rsidR="00E25226" w:rsidRPr="003B1839">
        <w:rPr>
          <w:szCs w:val="24"/>
        </w:rPr>
        <w:t>par</w:t>
      </w:r>
      <w:r w:rsidR="0033674C" w:rsidRPr="003B1839">
        <w:rPr>
          <w:szCs w:val="24"/>
        </w:rPr>
        <w:t>a tanto serem</w:t>
      </w:r>
      <w:r>
        <w:rPr>
          <w:szCs w:val="24"/>
        </w:rPr>
        <w:t xml:space="preserve"> </w:t>
      </w:r>
      <w:r w:rsidR="0033674C" w:rsidRPr="003B1839">
        <w:rPr>
          <w:szCs w:val="24"/>
        </w:rPr>
        <w:t>comprovados os gastos e requisitados pelo Coordenador do Conselho a C</w:t>
      </w:r>
      <w:r w:rsidR="002B3AFA" w:rsidRPr="003B1839">
        <w:rPr>
          <w:szCs w:val="24"/>
        </w:rPr>
        <w:t>O</w:t>
      </w:r>
      <w:r w:rsidR="0033674C" w:rsidRPr="003B1839">
        <w:rPr>
          <w:szCs w:val="24"/>
        </w:rPr>
        <w:t>MD</w:t>
      </w:r>
      <w:r w:rsidR="002B3AFA" w:rsidRPr="003B1839">
        <w:rPr>
          <w:szCs w:val="24"/>
        </w:rPr>
        <w:t>I</w:t>
      </w:r>
      <w:r w:rsidR="0033674C" w:rsidRPr="003B1839">
        <w:rPr>
          <w:szCs w:val="24"/>
        </w:rPr>
        <w:t>CA.</w:t>
      </w:r>
      <w:r w:rsidR="0033674C" w:rsidRPr="003B1839">
        <w:rPr>
          <w:noProof/>
          <w:szCs w:val="24"/>
        </w:rPr>
        <w:drawing>
          <wp:inline distT="0" distB="0" distL="0" distR="0" wp14:anchorId="315F5D32" wp14:editId="32870E0C">
            <wp:extent cx="3048" cy="3048"/>
            <wp:effectExtent l="0" t="0" r="0" b="0"/>
            <wp:docPr id="15603" name="Picture 15603"/>
            <wp:cNvGraphicFramePr/>
            <a:graphic xmlns:a="http://schemas.openxmlformats.org/drawingml/2006/main">
              <a:graphicData uri="http://schemas.openxmlformats.org/drawingml/2006/picture">
                <pic:pic xmlns:pic="http://schemas.openxmlformats.org/drawingml/2006/picture">
                  <pic:nvPicPr>
                    <pic:cNvPr id="15603" name="Picture 15603"/>
                    <pic:cNvPicPr/>
                  </pic:nvPicPr>
                  <pic:blipFill>
                    <a:blip r:embed="rId7"/>
                    <a:stretch>
                      <a:fillRect/>
                    </a:stretch>
                  </pic:blipFill>
                  <pic:spPr>
                    <a:xfrm>
                      <a:off x="0" y="0"/>
                      <a:ext cx="3048" cy="3048"/>
                    </a:xfrm>
                    <a:prstGeom prst="rect">
                      <a:avLst/>
                    </a:prstGeom>
                  </pic:spPr>
                </pic:pic>
              </a:graphicData>
            </a:graphic>
          </wp:inline>
        </w:drawing>
      </w:r>
    </w:p>
    <w:p w14:paraId="50AA04B0" w14:textId="77777777" w:rsidR="002108EE" w:rsidRPr="003B1839" w:rsidRDefault="0033674C" w:rsidP="003B1839">
      <w:pPr>
        <w:spacing w:after="147" w:line="259" w:lineRule="auto"/>
        <w:ind w:left="14"/>
        <w:rPr>
          <w:szCs w:val="24"/>
        </w:rPr>
      </w:pPr>
      <w:r w:rsidRPr="003B1839">
        <w:rPr>
          <w:szCs w:val="24"/>
        </w:rPr>
        <w:t>2.4.5 E assegurado aos membros do Conselho Tutelar:</w:t>
      </w:r>
    </w:p>
    <w:p w14:paraId="2582AA55" w14:textId="77777777" w:rsidR="002108EE" w:rsidRPr="003B1839" w:rsidRDefault="0033674C" w:rsidP="003B1839">
      <w:pPr>
        <w:tabs>
          <w:tab w:val="center" w:pos="1195"/>
          <w:tab w:val="center" w:pos="3377"/>
        </w:tabs>
        <w:spacing w:after="163" w:line="259" w:lineRule="auto"/>
        <w:ind w:left="0" w:firstLine="0"/>
        <w:rPr>
          <w:szCs w:val="24"/>
        </w:rPr>
      </w:pPr>
      <w:r w:rsidRPr="003B1839">
        <w:rPr>
          <w:szCs w:val="24"/>
        </w:rPr>
        <w:tab/>
        <w:t>2.4.5.1</w:t>
      </w:r>
      <w:r w:rsidRPr="003B1839">
        <w:rPr>
          <w:szCs w:val="24"/>
        </w:rPr>
        <w:tab/>
        <w:t>Cobertura previdenciária;</w:t>
      </w:r>
    </w:p>
    <w:p w14:paraId="03E33A06" w14:textId="3F35A2F7" w:rsidR="00AA5C79" w:rsidRPr="003B1839" w:rsidRDefault="0033674C" w:rsidP="003B1839">
      <w:pPr>
        <w:spacing w:after="62" w:line="353" w:lineRule="auto"/>
        <w:ind w:left="14" w:firstLine="854"/>
        <w:rPr>
          <w:szCs w:val="24"/>
        </w:rPr>
      </w:pPr>
      <w:r w:rsidRPr="003B1839">
        <w:rPr>
          <w:szCs w:val="24"/>
        </w:rPr>
        <w:t>2.4.5.2</w:t>
      </w:r>
      <w:r w:rsidRPr="003B1839">
        <w:rPr>
          <w:szCs w:val="24"/>
        </w:rPr>
        <w:tab/>
        <w:t xml:space="preserve">Gratificação natalina, correspondente a um doze avos </w:t>
      </w:r>
      <w:r w:rsidR="00E25226" w:rsidRPr="003B1839">
        <w:rPr>
          <w:szCs w:val="24"/>
        </w:rPr>
        <w:t xml:space="preserve">do vencimento </w:t>
      </w:r>
      <w:r w:rsidRPr="003B1839">
        <w:rPr>
          <w:szCs w:val="24"/>
        </w:rPr>
        <w:t>que o Conselheiro fizer jus no mês de dezembro, por mê</w:t>
      </w:r>
      <w:r w:rsidR="00E25226" w:rsidRPr="003B1839">
        <w:rPr>
          <w:szCs w:val="24"/>
        </w:rPr>
        <w:t xml:space="preserve">s </w:t>
      </w:r>
      <w:r w:rsidRPr="003B1839">
        <w:rPr>
          <w:szCs w:val="24"/>
        </w:rPr>
        <w:t>de exercício, no respectivo ano;</w:t>
      </w:r>
    </w:p>
    <w:p w14:paraId="7D8CE225" w14:textId="178AECB8" w:rsidR="002108EE" w:rsidRPr="003B1839" w:rsidRDefault="0033674C" w:rsidP="00325C4B">
      <w:pPr>
        <w:numPr>
          <w:ilvl w:val="0"/>
          <w:numId w:val="1"/>
        </w:numPr>
        <w:spacing w:after="25" w:line="360" w:lineRule="auto"/>
        <w:ind w:firstLine="859"/>
        <w:rPr>
          <w:szCs w:val="24"/>
        </w:rPr>
      </w:pPr>
      <w:r w:rsidRPr="003B1839">
        <w:rPr>
          <w:szCs w:val="24"/>
        </w:rPr>
        <w:t>4.5</w:t>
      </w:r>
      <w:r w:rsidR="00E25226" w:rsidRPr="003B1839">
        <w:rPr>
          <w:szCs w:val="24"/>
        </w:rPr>
        <w:t>.</w:t>
      </w:r>
      <w:r w:rsidRPr="003B1839">
        <w:rPr>
          <w:szCs w:val="24"/>
        </w:rPr>
        <w:t>3 Férias anuais, após um período de doze meses, em prejuízo do vencimento e com acréscimo de 1/3;</w:t>
      </w:r>
    </w:p>
    <w:p w14:paraId="67688C56" w14:textId="58F7AD69" w:rsidR="002108EE" w:rsidRPr="003B1839" w:rsidRDefault="00E25226" w:rsidP="00325C4B">
      <w:pPr>
        <w:spacing w:after="95" w:line="360" w:lineRule="auto"/>
        <w:ind w:left="10" w:hanging="10"/>
        <w:rPr>
          <w:szCs w:val="24"/>
        </w:rPr>
      </w:pPr>
      <w:r w:rsidRPr="003B1839">
        <w:rPr>
          <w:szCs w:val="24"/>
        </w:rPr>
        <w:t>2.4.5.4</w:t>
      </w:r>
      <w:r w:rsidRPr="003B1839">
        <w:rPr>
          <w:noProof/>
          <w:szCs w:val="24"/>
        </w:rPr>
        <w:t xml:space="preserve"> </w:t>
      </w:r>
      <w:r w:rsidR="0033674C" w:rsidRPr="003B1839">
        <w:rPr>
          <w:szCs w:val="24"/>
        </w:rPr>
        <w:t>Licença maternidade segundo regras estabeleci as pelo Regime</w:t>
      </w:r>
      <w:r w:rsidR="00325C4B">
        <w:rPr>
          <w:szCs w:val="24"/>
        </w:rPr>
        <w:t xml:space="preserve"> </w:t>
      </w:r>
      <w:r w:rsidR="0033674C" w:rsidRPr="003B1839">
        <w:rPr>
          <w:szCs w:val="24"/>
        </w:rPr>
        <w:t>Geral de Previdência;</w:t>
      </w:r>
    </w:p>
    <w:p w14:paraId="30DCB448" w14:textId="7381528A" w:rsidR="002108EE" w:rsidRPr="003B1839" w:rsidRDefault="0033674C" w:rsidP="003B1839">
      <w:pPr>
        <w:ind w:left="14" w:firstLine="854"/>
        <w:rPr>
          <w:szCs w:val="24"/>
        </w:rPr>
      </w:pPr>
      <w:r w:rsidRPr="003B1839">
        <w:rPr>
          <w:szCs w:val="24"/>
        </w:rPr>
        <w:t>2.4.5.5 Licença paternidade de até 05 (cinco) dias cons</w:t>
      </w:r>
      <w:r w:rsidR="00E25226" w:rsidRPr="003B1839">
        <w:rPr>
          <w:szCs w:val="24"/>
        </w:rPr>
        <w:t>e</w:t>
      </w:r>
      <w:r w:rsidRPr="003B1839">
        <w:rPr>
          <w:szCs w:val="24"/>
        </w:rPr>
        <w:t>cutivos a contar da data do nascimento do filho.</w:t>
      </w:r>
    </w:p>
    <w:p w14:paraId="1DFCFD5C" w14:textId="77777777" w:rsidR="002108EE" w:rsidRPr="007C4236" w:rsidRDefault="0033674C" w:rsidP="003B1839">
      <w:pPr>
        <w:spacing w:after="231" w:line="259" w:lineRule="auto"/>
        <w:ind w:left="715"/>
        <w:rPr>
          <w:szCs w:val="24"/>
        </w:rPr>
      </w:pPr>
      <w:r w:rsidRPr="007C4236">
        <w:rPr>
          <w:szCs w:val="24"/>
        </w:rPr>
        <w:t>2.5 Do mandato</w:t>
      </w:r>
    </w:p>
    <w:p w14:paraId="0D9065AD" w14:textId="47E83746" w:rsidR="002108EE" w:rsidRPr="003B1839" w:rsidRDefault="0033674C" w:rsidP="003B1839">
      <w:pPr>
        <w:numPr>
          <w:ilvl w:val="2"/>
          <w:numId w:val="1"/>
        </w:numPr>
        <w:spacing w:after="678"/>
        <w:ind w:left="426"/>
        <w:rPr>
          <w:szCs w:val="24"/>
        </w:rPr>
      </w:pPr>
      <w:r w:rsidRPr="003B1839">
        <w:rPr>
          <w:szCs w:val="24"/>
        </w:rPr>
        <w:t xml:space="preserve">Os </w:t>
      </w:r>
      <w:r w:rsidR="00086DCE">
        <w:rPr>
          <w:szCs w:val="24"/>
        </w:rPr>
        <w:t>Conselheiros Tutelares</w:t>
      </w:r>
      <w:r w:rsidRPr="003B1839">
        <w:rPr>
          <w:szCs w:val="24"/>
        </w:rPr>
        <w:t xml:space="preserve"> </w:t>
      </w:r>
      <w:r w:rsidR="00086DCE">
        <w:rPr>
          <w:szCs w:val="24"/>
        </w:rPr>
        <w:t xml:space="preserve">terão </w:t>
      </w:r>
      <w:r w:rsidR="00D502AC">
        <w:rPr>
          <w:szCs w:val="24"/>
        </w:rPr>
        <w:t xml:space="preserve">mandato </w:t>
      </w:r>
      <w:r w:rsidR="00D502AC" w:rsidRPr="003B1839">
        <w:rPr>
          <w:szCs w:val="24"/>
        </w:rPr>
        <w:t>em</w:t>
      </w:r>
      <w:r w:rsidRPr="003B1839">
        <w:rPr>
          <w:szCs w:val="24"/>
        </w:rPr>
        <w:t xml:space="preserve"> eleição unificada </w:t>
      </w:r>
      <w:r w:rsidRPr="00D502AC">
        <w:rPr>
          <w:szCs w:val="24"/>
        </w:rPr>
        <w:t xml:space="preserve">em </w:t>
      </w:r>
      <w:r w:rsidR="00086DCE" w:rsidRPr="00D502AC">
        <w:rPr>
          <w:szCs w:val="24"/>
        </w:rPr>
        <w:t xml:space="preserve">02 de maio de 2023, </w:t>
      </w:r>
      <w:r w:rsidRPr="003B1839">
        <w:rPr>
          <w:szCs w:val="24"/>
        </w:rPr>
        <w:t xml:space="preserve">encerrando-se em 10 de </w:t>
      </w:r>
      <w:r w:rsidR="00E25226" w:rsidRPr="003B1839">
        <w:rPr>
          <w:szCs w:val="24"/>
        </w:rPr>
        <w:t>j</w:t>
      </w:r>
      <w:r w:rsidRPr="003B1839">
        <w:rPr>
          <w:szCs w:val="24"/>
        </w:rPr>
        <w:t>aneiro de 2024, estando a assunção como tit</w:t>
      </w:r>
      <w:r w:rsidR="00086DCE">
        <w:rPr>
          <w:szCs w:val="24"/>
        </w:rPr>
        <w:t>ular condicionada à vacância do</w:t>
      </w:r>
      <w:r w:rsidRPr="003B1839">
        <w:rPr>
          <w:szCs w:val="24"/>
        </w:rPr>
        <w:t xml:space="preserve"> cargo ou a afastamento de membro titular nas hipóteses previstas na Lei Municipal.</w:t>
      </w:r>
    </w:p>
    <w:p w14:paraId="77995A9D" w14:textId="77777777" w:rsidR="002108EE" w:rsidRPr="003B1839" w:rsidRDefault="0033674C" w:rsidP="003B1839">
      <w:pPr>
        <w:numPr>
          <w:ilvl w:val="0"/>
          <w:numId w:val="1"/>
        </w:numPr>
        <w:spacing w:after="230" w:line="265" w:lineRule="auto"/>
        <w:ind w:firstLine="859"/>
        <w:rPr>
          <w:b/>
          <w:bCs/>
          <w:szCs w:val="24"/>
          <w:u w:val="single"/>
        </w:rPr>
      </w:pPr>
      <w:r w:rsidRPr="003B1839">
        <w:rPr>
          <w:b/>
          <w:bCs/>
          <w:szCs w:val="24"/>
          <w:u w:val="single"/>
        </w:rPr>
        <w:t>DO PROCESSO DE ESCOLHA</w:t>
      </w:r>
    </w:p>
    <w:p w14:paraId="51361EC9" w14:textId="447A81AD" w:rsidR="002108EE" w:rsidRPr="003B1839" w:rsidRDefault="0033674C" w:rsidP="003B1839">
      <w:pPr>
        <w:numPr>
          <w:ilvl w:val="1"/>
          <w:numId w:val="1"/>
        </w:numPr>
        <w:ind w:left="1085" w:hanging="370"/>
        <w:rPr>
          <w:szCs w:val="24"/>
        </w:rPr>
      </w:pPr>
      <w:r w:rsidRPr="003B1839">
        <w:rPr>
          <w:szCs w:val="24"/>
        </w:rPr>
        <w:lastRenderedPageBreak/>
        <w:t xml:space="preserve">0 </w:t>
      </w:r>
      <w:r w:rsidR="00086DCE">
        <w:rPr>
          <w:szCs w:val="24"/>
        </w:rPr>
        <w:t xml:space="preserve">O </w:t>
      </w:r>
      <w:r w:rsidRPr="003B1839">
        <w:rPr>
          <w:szCs w:val="24"/>
        </w:rPr>
        <w:t>processo de escolha de membros suplentes do Conse</w:t>
      </w:r>
      <w:r w:rsidR="00E25226" w:rsidRPr="003B1839">
        <w:rPr>
          <w:szCs w:val="24"/>
        </w:rPr>
        <w:t>lho</w:t>
      </w:r>
      <w:r w:rsidRPr="003B1839">
        <w:rPr>
          <w:szCs w:val="24"/>
        </w:rPr>
        <w:t xml:space="preserve"> Tutelar será compreendido pelas seguintes fases:</w:t>
      </w:r>
    </w:p>
    <w:p w14:paraId="781A431A" w14:textId="4DD2F1D9" w:rsidR="002108EE" w:rsidRPr="003B1839" w:rsidRDefault="0033674C" w:rsidP="003B1839">
      <w:pPr>
        <w:numPr>
          <w:ilvl w:val="2"/>
          <w:numId w:val="1"/>
        </w:numPr>
        <w:spacing w:after="18"/>
        <w:rPr>
          <w:szCs w:val="24"/>
        </w:rPr>
      </w:pPr>
      <w:r w:rsidRPr="003B1839">
        <w:rPr>
          <w:szCs w:val="24"/>
        </w:rPr>
        <w:t>Preliminar, que compreende o período de inscrição, recurso e homologação das inscrições</w:t>
      </w:r>
    </w:p>
    <w:p w14:paraId="228D3E00" w14:textId="16C60B53" w:rsidR="002108EE" w:rsidRPr="003B1839" w:rsidRDefault="0033674C" w:rsidP="003B1839">
      <w:pPr>
        <w:numPr>
          <w:ilvl w:val="2"/>
          <w:numId w:val="1"/>
        </w:numPr>
        <w:rPr>
          <w:szCs w:val="24"/>
        </w:rPr>
      </w:pPr>
      <w:r w:rsidRPr="003B1839">
        <w:rPr>
          <w:szCs w:val="24"/>
        </w:rPr>
        <w:t>Definitiva, que compreende o período da homologação das inscrições, participação em curso preparatório, prova objetiva, avaliação psico</w:t>
      </w:r>
      <w:r w:rsidR="00E25226" w:rsidRPr="003B1839">
        <w:rPr>
          <w:szCs w:val="24"/>
        </w:rPr>
        <w:t>lóg</w:t>
      </w:r>
      <w:r w:rsidRPr="003B1839">
        <w:rPr>
          <w:szCs w:val="24"/>
        </w:rPr>
        <w:t>ica, avaliação médica e eleições.</w:t>
      </w:r>
    </w:p>
    <w:p w14:paraId="1F903BBA" w14:textId="77777777" w:rsidR="002108EE" w:rsidRPr="007C4236" w:rsidRDefault="0033674C" w:rsidP="003B1839">
      <w:pPr>
        <w:numPr>
          <w:ilvl w:val="1"/>
          <w:numId w:val="1"/>
        </w:numPr>
        <w:spacing w:after="211" w:line="259" w:lineRule="auto"/>
        <w:ind w:left="1085" w:hanging="370"/>
        <w:rPr>
          <w:szCs w:val="24"/>
        </w:rPr>
      </w:pPr>
      <w:r w:rsidRPr="007C4236">
        <w:rPr>
          <w:szCs w:val="24"/>
        </w:rPr>
        <w:t>Da Fase Preliminar</w:t>
      </w:r>
    </w:p>
    <w:p w14:paraId="7B500B1C" w14:textId="77BAFC0D" w:rsidR="002108EE" w:rsidRPr="003B1839" w:rsidRDefault="0033674C" w:rsidP="003B1839">
      <w:pPr>
        <w:numPr>
          <w:ilvl w:val="2"/>
          <w:numId w:val="1"/>
        </w:numPr>
        <w:spacing w:after="130" w:line="353" w:lineRule="auto"/>
        <w:rPr>
          <w:szCs w:val="24"/>
        </w:rPr>
      </w:pPr>
      <w:r w:rsidRPr="003B1839">
        <w:rPr>
          <w:szCs w:val="24"/>
        </w:rPr>
        <w:t>A inscrição do candidato implicará o conhecimento e a tácita acei</w:t>
      </w:r>
      <w:r w:rsidR="003B1029" w:rsidRPr="003B1839">
        <w:rPr>
          <w:szCs w:val="24"/>
        </w:rPr>
        <w:t>ta</w:t>
      </w:r>
      <w:r w:rsidRPr="003B1839">
        <w:rPr>
          <w:szCs w:val="24"/>
        </w:rPr>
        <w:t xml:space="preserve">ção das normas e condições estabelecidas neste Edital, bem como das decisões que </w:t>
      </w:r>
      <w:r w:rsidR="003B1029" w:rsidRPr="003B1839">
        <w:rPr>
          <w:szCs w:val="24"/>
        </w:rPr>
        <w:t>poderão</w:t>
      </w:r>
      <w:r w:rsidRPr="003B1839">
        <w:rPr>
          <w:szCs w:val="24"/>
        </w:rPr>
        <w:t xml:space="preserve"> ser tomadas pela Comissão Especial Eleitoral em relação às quais não poderá alegar </w:t>
      </w:r>
      <w:r w:rsidRPr="003B1839">
        <w:rPr>
          <w:noProof/>
          <w:szCs w:val="24"/>
        </w:rPr>
        <w:drawing>
          <wp:inline distT="0" distB="0" distL="0" distR="0" wp14:anchorId="5CEBF1E7" wp14:editId="62AC13E4">
            <wp:extent cx="3048" cy="3048"/>
            <wp:effectExtent l="0" t="0" r="0" b="0"/>
            <wp:docPr id="17498" name="Picture 17498"/>
            <wp:cNvGraphicFramePr/>
            <a:graphic xmlns:a="http://schemas.openxmlformats.org/drawingml/2006/main">
              <a:graphicData uri="http://schemas.openxmlformats.org/drawingml/2006/picture">
                <pic:pic xmlns:pic="http://schemas.openxmlformats.org/drawingml/2006/picture">
                  <pic:nvPicPr>
                    <pic:cNvPr id="17498" name="Picture 17498"/>
                    <pic:cNvPicPr/>
                  </pic:nvPicPr>
                  <pic:blipFill>
                    <a:blip r:embed="rId8"/>
                    <a:stretch>
                      <a:fillRect/>
                    </a:stretch>
                  </pic:blipFill>
                  <pic:spPr>
                    <a:xfrm>
                      <a:off x="0" y="0"/>
                      <a:ext cx="3048" cy="3048"/>
                    </a:xfrm>
                    <a:prstGeom prst="rect">
                      <a:avLst/>
                    </a:prstGeom>
                  </pic:spPr>
                </pic:pic>
              </a:graphicData>
            </a:graphic>
          </wp:inline>
        </w:drawing>
      </w:r>
      <w:r w:rsidRPr="003B1839">
        <w:rPr>
          <w:szCs w:val="24"/>
        </w:rPr>
        <w:t>desconhecimento.</w:t>
      </w:r>
    </w:p>
    <w:p w14:paraId="48C72862" w14:textId="2762D555" w:rsidR="002108EE" w:rsidRPr="003B1839" w:rsidRDefault="0033674C" w:rsidP="003B1839">
      <w:pPr>
        <w:numPr>
          <w:ilvl w:val="2"/>
          <w:numId w:val="1"/>
        </w:numPr>
        <w:rPr>
          <w:szCs w:val="24"/>
        </w:rPr>
      </w:pPr>
      <w:r w:rsidRPr="003B1839">
        <w:rPr>
          <w:szCs w:val="24"/>
        </w:rPr>
        <w:t>A inscrição será gratuita e deverá</w:t>
      </w:r>
      <w:r w:rsidR="00086DCE">
        <w:rPr>
          <w:szCs w:val="24"/>
        </w:rPr>
        <w:t xml:space="preserve"> ser realizada pessoalmente pelo candidato.</w:t>
      </w:r>
    </w:p>
    <w:p w14:paraId="1B651125" w14:textId="4BE47BA0" w:rsidR="002108EE" w:rsidRPr="00DD6EF4" w:rsidRDefault="0033674C" w:rsidP="003B1839">
      <w:pPr>
        <w:numPr>
          <w:ilvl w:val="2"/>
          <w:numId w:val="1"/>
        </w:numPr>
        <w:rPr>
          <w:szCs w:val="24"/>
        </w:rPr>
      </w:pPr>
      <w:r w:rsidRPr="00DD6EF4">
        <w:rPr>
          <w:szCs w:val="24"/>
        </w:rPr>
        <w:t>As informações prestadas na Ficha de Inscrição, bem como o se</w:t>
      </w:r>
      <w:r w:rsidR="00DD6EF4" w:rsidRPr="00DD6EF4">
        <w:rPr>
          <w:szCs w:val="24"/>
        </w:rPr>
        <w:t>u</w:t>
      </w:r>
      <w:r w:rsidRPr="00DD6EF4">
        <w:rPr>
          <w:szCs w:val="24"/>
        </w:rPr>
        <w:t xml:space="preserve"> preenchimento, são de exclusiva responsabilidade do candidato, ficando sob sua inteira </w:t>
      </w:r>
      <w:r w:rsidR="003B1029" w:rsidRPr="00DD6EF4">
        <w:rPr>
          <w:szCs w:val="24"/>
        </w:rPr>
        <w:t>r</w:t>
      </w:r>
      <w:r w:rsidRPr="00DD6EF4">
        <w:rPr>
          <w:szCs w:val="24"/>
        </w:rPr>
        <w:t>esponsabilidade as informações prestadas, arcando com as consequências de ev</w:t>
      </w:r>
      <w:r w:rsidR="003B1029" w:rsidRPr="00DD6EF4">
        <w:rPr>
          <w:szCs w:val="24"/>
        </w:rPr>
        <w:t>en</w:t>
      </w:r>
      <w:r w:rsidRPr="00DD6EF4">
        <w:rPr>
          <w:szCs w:val="24"/>
        </w:rPr>
        <w:t>tuais erros de preenchimento da ficha.</w:t>
      </w:r>
    </w:p>
    <w:p w14:paraId="0F4F6E3E" w14:textId="1767945A" w:rsidR="002108EE" w:rsidRPr="007C4236" w:rsidRDefault="0033674C" w:rsidP="003B1839">
      <w:pPr>
        <w:numPr>
          <w:ilvl w:val="1"/>
          <w:numId w:val="1"/>
        </w:numPr>
        <w:spacing w:after="211" w:line="259" w:lineRule="auto"/>
        <w:ind w:left="1085" w:hanging="370"/>
        <w:rPr>
          <w:szCs w:val="24"/>
        </w:rPr>
      </w:pPr>
      <w:r w:rsidRPr="007C4236">
        <w:rPr>
          <w:szCs w:val="24"/>
        </w:rPr>
        <w:t>Do período e local das inscrições</w:t>
      </w:r>
      <w:r w:rsidR="00DD6EF4">
        <w:rPr>
          <w:szCs w:val="24"/>
        </w:rPr>
        <w:t>:</w:t>
      </w:r>
    </w:p>
    <w:p w14:paraId="73B899FE" w14:textId="2B99EA0C" w:rsidR="002108EE" w:rsidRPr="00DD6EF4" w:rsidRDefault="00D36EC4" w:rsidP="00086DCE">
      <w:pPr>
        <w:numPr>
          <w:ilvl w:val="2"/>
          <w:numId w:val="1"/>
        </w:numPr>
        <w:spacing w:line="360" w:lineRule="auto"/>
        <w:rPr>
          <w:szCs w:val="24"/>
        </w:rPr>
      </w:pPr>
      <w:r w:rsidRPr="00DD6EF4">
        <w:rPr>
          <w:szCs w:val="24"/>
        </w:rPr>
        <w:t>Início</w:t>
      </w:r>
      <w:r w:rsidR="0033674C" w:rsidRPr="00DD6EF4">
        <w:rPr>
          <w:szCs w:val="24"/>
        </w:rPr>
        <w:t xml:space="preserve"> dia </w:t>
      </w:r>
      <w:r w:rsidR="00E42999" w:rsidRPr="00DD6EF4">
        <w:rPr>
          <w:szCs w:val="24"/>
        </w:rPr>
        <w:t>13</w:t>
      </w:r>
      <w:r w:rsidR="005D133B" w:rsidRPr="00DD6EF4">
        <w:rPr>
          <w:szCs w:val="24"/>
        </w:rPr>
        <w:t xml:space="preserve"> de</w:t>
      </w:r>
      <w:r w:rsidR="00D502AC" w:rsidRPr="00DD6EF4">
        <w:rPr>
          <w:szCs w:val="24"/>
        </w:rPr>
        <w:t xml:space="preserve"> março de 2023 ao dia 16 </w:t>
      </w:r>
      <w:r w:rsidR="005D133B" w:rsidRPr="00DD6EF4">
        <w:rPr>
          <w:szCs w:val="24"/>
        </w:rPr>
        <w:t>de março</w:t>
      </w:r>
      <w:r w:rsidR="0033674C" w:rsidRPr="00DD6EF4">
        <w:rPr>
          <w:szCs w:val="24"/>
        </w:rPr>
        <w:t xml:space="preserve"> de 202</w:t>
      </w:r>
      <w:r w:rsidR="00A61555" w:rsidRPr="00DD6EF4">
        <w:rPr>
          <w:szCs w:val="24"/>
        </w:rPr>
        <w:t>3</w:t>
      </w:r>
      <w:r w:rsidR="0033674C" w:rsidRPr="00DD6EF4">
        <w:rPr>
          <w:szCs w:val="24"/>
        </w:rPr>
        <w:t xml:space="preserve"> no horário das</w:t>
      </w:r>
      <w:r w:rsidR="003B1029" w:rsidRPr="00DD6EF4">
        <w:rPr>
          <w:szCs w:val="24"/>
        </w:rPr>
        <w:t xml:space="preserve"> </w:t>
      </w:r>
      <w:r w:rsidR="005D133B" w:rsidRPr="00DD6EF4">
        <w:rPr>
          <w:szCs w:val="24"/>
        </w:rPr>
        <w:t xml:space="preserve">08h00 </w:t>
      </w:r>
      <w:r w:rsidR="0033674C" w:rsidRPr="00DD6EF4">
        <w:rPr>
          <w:szCs w:val="24"/>
        </w:rPr>
        <w:t>min às</w:t>
      </w:r>
      <w:r w:rsidR="005D133B" w:rsidRPr="00DD6EF4">
        <w:rPr>
          <w:noProof/>
          <w:szCs w:val="24"/>
        </w:rPr>
        <w:t xml:space="preserve"> 11h30min </w:t>
      </w:r>
      <w:r w:rsidR="00E42999" w:rsidRPr="00DD6EF4">
        <w:rPr>
          <w:noProof/>
          <w:szCs w:val="24"/>
        </w:rPr>
        <w:t>horas.</w:t>
      </w:r>
    </w:p>
    <w:p w14:paraId="5CF10B11" w14:textId="598B4F4D" w:rsidR="002108EE" w:rsidRPr="003B1839" w:rsidRDefault="0033674C" w:rsidP="00086DCE">
      <w:pPr>
        <w:numPr>
          <w:ilvl w:val="2"/>
          <w:numId w:val="1"/>
        </w:numPr>
        <w:spacing w:line="360" w:lineRule="auto"/>
        <w:rPr>
          <w:szCs w:val="24"/>
        </w:rPr>
      </w:pPr>
      <w:r w:rsidRPr="003B1839">
        <w:rPr>
          <w:szCs w:val="24"/>
        </w:rPr>
        <w:t>As inscrições serão realizadas n</w:t>
      </w:r>
      <w:r w:rsidR="00B05A41">
        <w:rPr>
          <w:szCs w:val="24"/>
        </w:rPr>
        <w:t xml:space="preserve">a Secretaria Municipal de Saúde de Vila Maria, </w:t>
      </w:r>
      <w:r w:rsidRPr="003B1839">
        <w:rPr>
          <w:szCs w:val="24"/>
        </w:rPr>
        <w:t xml:space="preserve">situado à Rua </w:t>
      </w:r>
      <w:r w:rsidR="00B05A41">
        <w:rPr>
          <w:szCs w:val="24"/>
        </w:rPr>
        <w:t>General Flores da Cunha</w:t>
      </w:r>
      <w:r w:rsidR="00D36EC4" w:rsidRPr="003B1839">
        <w:rPr>
          <w:szCs w:val="24"/>
        </w:rPr>
        <w:t xml:space="preserve">, </w:t>
      </w:r>
      <w:r w:rsidR="00B05A41">
        <w:rPr>
          <w:szCs w:val="24"/>
        </w:rPr>
        <w:t>398</w:t>
      </w:r>
      <w:r w:rsidR="00D36EC4" w:rsidRPr="003B1839">
        <w:rPr>
          <w:szCs w:val="24"/>
        </w:rPr>
        <w:t xml:space="preserve">, centro, Vila Maria </w:t>
      </w:r>
      <w:r w:rsidRPr="003B1839">
        <w:rPr>
          <w:szCs w:val="24"/>
        </w:rPr>
        <w:t>/RS.</w:t>
      </w:r>
    </w:p>
    <w:p w14:paraId="162F5FA1" w14:textId="77777777" w:rsidR="007C4236" w:rsidRDefault="007C4236" w:rsidP="007C4236">
      <w:pPr>
        <w:spacing w:after="183" w:line="259" w:lineRule="auto"/>
        <w:ind w:left="725" w:hanging="10"/>
        <w:rPr>
          <w:szCs w:val="24"/>
        </w:rPr>
      </w:pPr>
    </w:p>
    <w:p w14:paraId="6E35855C" w14:textId="76A43FC5" w:rsidR="007C4236" w:rsidRPr="007C4236" w:rsidRDefault="0033674C" w:rsidP="007C4236">
      <w:pPr>
        <w:spacing w:after="183" w:line="259" w:lineRule="auto"/>
        <w:ind w:left="725" w:hanging="10"/>
        <w:rPr>
          <w:szCs w:val="24"/>
        </w:rPr>
      </w:pPr>
      <w:r w:rsidRPr="007C4236">
        <w:rPr>
          <w:szCs w:val="24"/>
        </w:rPr>
        <w:t>3.4 Dos requisitos para a inscrição</w:t>
      </w:r>
      <w:r w:rsidR="007C4236">
        <w:rPr>
          <w:szCs w:val="24"/>
        </w:rPr>
        <w:t>:</w:t>
      </w:r>
    </w:p>
    <w:p w14:paraId="5D2430DF" w14:textId="27B635CD" w:rsidR="002108EE" w:rsidRPr="00086DCE" w:rsidRDefault="0033674C" w:rsidP="003B1839">
      <w:pPr>
        <w:ind w:left="14"/>
        <w:rPr>
          <w:szCs w:val="24"/>
          <w:highlight w:val="yellow"/>
        </w:rPr>
      </w:pPr>
      <w:r w:rsidRPr="003B1839">
        <w:rPr>
          <w:szCs w:val="24"/>
        </w:rPr>
        <w:t xml:space="preserve">3.4.1 </w:t>
      </w:r>
      <w:r w:rsidRPr="00DD6EF4">
        <w:rPr>
          <w:szCs w:val="24"/>
        </w:rPr>
        <w:t>Na fase preliminar a inscrição será deferida aos candidatos q</w:t>
      </w:r>
      <w:r w:rsidR="00DD6EF4" w:rsidRPr="00DD6EF4">
        <w:rPr>
          <w:szCs w:val="24"/>
        </w:rPr>
        <w:t>ue</w:t>
      </w:r>
      <w:r w:rsidRPr="00DD6EF4">
        <w:rPr>
          <w:szCs w:val="24"/>
        </w:rPr>
        <w:t xml:space="preserve"> preencham os seguintes requisitos:</w:t>
      </w:r>
    </w:p>
    <w:p w14:paraId="059F9653" w14:textId="6F0D27BF" w:rsidR="002108EE" w:rsidRPr="00DD6EF4" w:rsidRDefault="0033674C" w:rsidP="003B1839">
      <w:pPr>
        <w:spacing w:after="6"/>
        <w:ind w:left="14" w:firstLine="859"/>
        <w:rPr>
          <w:szCs w:val="24"/>
        </w:rPr>
      </w:pPr>
      <w:r w:rsidRPr="00DD6EF4">
        <w:rPr>
          <w:szCs w:val="24"/>
        </w:rPr>
        <w:lastRenderedPageBreak/>
        <w:t>3.4.1,1 reconhecida idoneidade moral, comprovada atr</w:t>
      </w:r>
      <w:r w:rsidR="003B1029" w:rsidRPr="00DD6EF4">
        <w:rPr>
          <w:szCs w:val="24"/>
        </w:rPr>
        <w:t>avé</w:t>
      </w:r>
      <w:r w:rsidR="00086DCE" w:rsidRPr="00DD6EF4">
        <w:rPr>
          <w:szCs w:val="24"/>
        </w:rPr>
        <w:t xml:space="preserve">s de alvará de folha </w:t>
      </w:r>
      <w:r w:rsidRPr="00DD6EF4">
        <w:rPr>
          <w:szCs w:val="24"/>
        </w:rPr>
        <w:t xml:space="preserve">corrida judicial da Comarcas indicando inexistência de </w:t>
      </w:r>
      <w:r w:rsidR="003B1029" w:rsidRPr="00DD6EF4">
        <w:rPr>
          <w:szCs w:val="24"/>
        </w:rPr>
        <w:t>condenações</w:t>
      </w:r>
      <w:r w:rsidRPr="00DD6EF4">
        <w:rPr>
          <w:szCs w:val="24"/>
        </w:rPr>
        <w:t xml:space="preserve"> s criminais</w:t>
      </w:r>
    </w:p>
    <w:p w14:paraId="56569411" w14:textId="79ED1C8D" w:rsidR="002108EE" w:rsidRPr="00DD6EF4" w:rsidRDefault="0033674C" w:rsidP="003B1839">
      <w:pPr>
        <w:tabs>
          <w:tab w:val="center" w:pos="1171"/>
          <w:tab w:val="center" w:pos="3965"/>
          <w:tab w:val="center" w:pos="6896"/>
        </w:tabs>
        <w:spacing w:after="0" w:line="259" w:lineRule="auto"/>
        <w:ind w:left="0" w:firstLine="0"/>
        <w:rPr>
          <w:szCs w:val="24"/>
        </w:rPr>
      </w:pPr>
      <w:r w:rsidRPr="00DD6EF4">
        <w:rPr>
          <w:szCs w:val="24"/>
        </w:rPr>
        <w:tab/>
        <w:t>3.4.1.2</w:t>
      </w:r>
      <w:r w:rsidRPr="00DD6EF4">
        <w:rPr>
          <w:szCs w:val="24"/>
        </w:rPr>
        <w:tab/>
        <w:t>idade mínima de vinte e um (</w:t>
      </w:r>
      <w:r w:rsidR="003B1029" w:rsidRPr="00DD6EF4">
        <w:rPr>
          <w:szCs w:val="24"/>
        </w:rPr>
        <w:t>21)</w:t>
      </w:r>
      <w:r w:rsidRPr="00DD6EF4">
        <w:rPr>
          <w:szCs w:val="24"/>
        </w:rPr>
        <w:t xml:space="preserve"> anos;</w:t>
      </w:r>
      <w:r w:rsidRPr="00DD6EF4">
        <w:rPr>
          <w:szCs w:val="24"/>
        </w:rPr>
        <w:tab/>
      </w:r>
    </w:p>
    <w:p w14:paraId="527B2691" w14:textId="5180B71F" w:rsidR="002108EE" w:rsidRPr="00DD6EF4" w:rsidRDefault="0033674C" w:rsidP="003B1839">
      <w:pPr>
        <w:tabs>
          <w:tab w:val="center" w:pos="1210"/>
          <w:tab w:val="center" w:pos="4474"/>
        </w:tabs>
        <w:spacing w:after="195" w:line="259" w:lineRule="auto"/>
        <w:ind w:left="0" w:firstLine="0"/>
        <w:rPr>
          <w:szCs w:val="24"/>
        </w:rPr>
      </w:pPr>
      <w:r w:rsidRPr="00DD6EF4">
        <w:rPr>
          <w:szCs w:val="24"/>
        </w:rPr>
        <w:tab/>
        <w:t>3.4.1.3</w:t>
      </w:r>
      <w:r w:rsidRPr="00DD6EF4">
        <w:rPr>
          <w:szCs w:val="24"/>
        </w:rPr>
        <w:tab/>
        <w:t>residir no Município. no mínimo, há três (03) an</w:t>
      </w:r>
      <w:r w:rsidR="003B1029" w:rsidRPr="00DD6EF4">
        <w:rPr>
          <w:szCs w:val="24"/>
        </w:rPr>
        <w:t>os</w:t>
      </w:r>
    </w:p>
    <w:p w14:paraId="59837313" w14:textId="77777777" w:rsidR="002108EE" w:rsidRPr="00DD6EF4" w:rsidRDefault="0033674C" w:rsidP="003B1839">
      <w:pPr>
        <w:tabs>
          <w:tab w:val="center" w:pos="1214"/>
          <w:tab w:val="center" w:pos="4474"/>
        </w:tabs>
        <w:spacing w:after="170" w:line="259" w:lineRule="auto"/>
        <w:ind w:left="0" w:firstLine="0"/>
        <w:rPr>
          <w:szCs w:val="24"/>
        </w:rPr>
      </w:pPr>
      <w:r w:rsidRPr="00DD6EF4">
        <w:rPr>
          <w:szCs w:val="24"/>
        </w:rPr>
        <w:tab/>
        <w:t>3.4.1.4</w:t>
      </w:r>
      <w:r w:rsidRPr="00DD6EF4">
        <w:rPr>
          <w:szCs w:val="24"/>
        </w:rPr>
        <w:tab/>
        <w:t>escolaridade mínima de ensino médio completo;</w:t>
      </w:r>
    </w:p>
    <w:p w14:paraId="22E2770C" w14:textId="77777777" w:rsidR="002108EE" w:rsidRPr="00DD6EF4" w:rsidRDefault="0033674C" w:rsidP="003B1839">
      <w:pPr>
        <w:tabs>
          <w:tab w:val="center" w:pos="1210"/>
          <w:tab w:val="center" w:pos="3876"/>
        </w:tabs>
        <w:spacing w:after="147" w:line="259" w:lineRule="auto"/>
        <w:ind w:left="0" w:firstLine="0"/>
        <w:rPr>
          <w:szCs w:val="24"/>
        </w:rPr>
      </w:pPr>
      <w:r w:rsidRPr="00DD6EF4">
        <w:rPr>
          <w:szCs w:val="24"/>
        </w:rPr>
        <w:tab/>
        <w:t>3.4.1.5</w:t>
      </w:r>
      <w:r w:rsidRPr="00DD6EF4">
        <w:rPr>
          <w:szCs w:val="24"/>
        </w:rPr>
        <w:tab/>
        <w:t>estar em gozo dos direitos políticos;</w:t>
      </w:r>
    </w:p>
    <w:p w14:paraId="64FDC459" w14:textId="77777777" w:rsidR="002108EE" w:rsidRPr="00DD6EF4" w:rsidRDefault="0033674C" w:rsidP="003B1839">
      <w:pPr>
        <w:tabs>
          <w:tab w:val="center" w:pos="1212"/>
          <w:tab w:val="center" w:pos="3324"/>
        </w:tabs>
        <w:spacing w:after="169" w:line="259" w:lineRule="auto"/>
        <w:ind w:left="0" w:firstLine="0"/>
        <w:rPr>
          <w:szCs w:val="24"/>
        </w:rPr>
      </w:pPr>
      <w:r w:rsidRPr="00DD6EF4">
        <w:rPr>
          <w:szCs w:val="24"/>
        </w:rPr>
        <w:tab/>
        <w:t>3.4.1.6</w:t>
      </w:r>
      <w:r w:rsidRPr="00DD6EF4">
        <w:rPr>
          <w:szCs w:val="24"/>
        </w:rPr>
        <w:tab/>
        <w:t>ser eleitor do município;</w:t>
      </w:r>
    </w:p>
    <w:p w14:paraId="766284FD" w14:textId="6502B365" w:rsidR="002108EE" w:rsidRPr="003B1839" w:rsidRDefault="0033674C" w:rsidP="003B1839">
      <w:pPr>
        <w:ind w:left="14" w:firstLine="854"/>
        <w:rPr>
          <w:szCs w:val="24"/>
        </w:rPr>
      </w:pPr>
      <w:r w:rsidRPr="00DD6EF4">
        <w:rPr>
          <w:szCs w:val="24"/>
        </w:rPr>
        <w:t>3.4.1.7 não ser detentor de cargo público, efetivo, em co</w:t>
      </w:r>
      <w:r w:rsidR="003B1029" w:rsidRPr="00DD6EF4">
        <w:rPr>
          <w:szCs w:val="24"/>
        </w:rPr>
        <w:t>m</w:t>
      </w:r>
      <w:r w:rsidRPr="00DD6EF4">
        <w:rPr>
          <w:szCs w:val="24"/>
        </w:rPr>
        <w:t>issão ou eletivo observado as disposições contidas no art. 37 XVI e XVII da Constitui o Federal.</w:t>
      </w:r>
    </w:p>
    <w:p w14:paraId="3C94C503" w14:textId="11AA4E2E" w:rsidR="002108EE" w:rsidRPr="00DD6EF4" w:rsidRDefault="0033674C" w:rsidP="003B1839">
      <w:pPr>
        <w:spacing w:after="190" w:line="259" w:lineRule="auto"/>
        <w:ind w:left="725" w:hanging="10"/>
        <w:rPr>
          <w:color w:val="000000" w:themeColor="text1"/>
          <w:szCs w:val="24"/>
        </w:rPr>
      </w:pPr>
      <w:r w:rsidRPr="00DD6EF4">
        <w:rPr>
          <w:color w:val="000000" w:themeColor="text1"/>
          <w:szCs w:val="24"/>
        </w:rPr>
        <w:t>3.5 Dos documentos para a inscrição</w:t>
      </w:r>
      <w:r w:rsidR="00DD6EF4">
        <w:rPr>
          <w:color w:val="000000" w:themeColor="text1"/>
          <w:szCs w:val="24"/>
        </w:rPr>
        <w:t>:</w:t>
      </w:r>
    </w:p>
    <w:p w14:paraId="3256DB88" w14:textId="0456E281" w:rsidR="002108EE" w:rsidRPr="003B1839" w:rsidRDefault="0033674C" w:rsidP="00DD6EF4">
      <w:pPr>
        <w:rPr>
          <w:szCs w:val="24"/>
        </w:rPr>
      </w:pPr>
      <w:r w:rsidRPr="003B1839">
        <w:rPr>
          <w:szCs w:val="24"/>
        </w:rPr>
        <w:t>3.5.1 Ficha de inscrição devidamente preenchida - (modelo ANEXO).</w:t>
      </w:r>
    </w:p>
    <w:p w14:paraId="4930C945" w14:textId="77777777" w:rsidR="002108EE" w:rsidRPr="003B1839" w:rsidRDefault="0033674C" w:rsidP="003B1839">
      <w:pPr>
        <w:ind w:left="14"/>
        <w:rPr>
          <w:szCs w:val="24"/>
        </w:rPr>
      </w:pPr>
      <w:r w:rsidRPr="003B1839">
        <w:rPr>
          <w:szCs w:val="24"/>
        </w:rPr>
        <w:t>3.5.2 Alvará de folha corrida judicial da Comarca, indicando inexistência de condenações criminais.</w:t>
      </w:r>
    </w:p>
    <w:p w14:paraId="6FA6463D" w14:textId="38BE82DF" w:rsidR="002108EE" w:rsidRPr="003B1839" w:rsidRDefault="0033674C" w:rsidP="003B1839">
      <w:pPr>
        <w:ind w:left="14"/>
        <w:rPr>
          <w:szCs w:val="24"/>
        </w:rPr>
      </w:pPr>
      <w:r w:rsidRPr="003B1839">
        <w:rPr>
          <w:szCs w:val="24"/>
        </w:rPr>
        <w:t>3.5.3 Fotocópia da carteira de identidade, CPF e título de eleitor aco</w:t>
      </w:r>
      <w:r w:rsidR="003B1029" w:rsidRPr="003B1839">
        <w:rPr>
          <w:szCs w:val="24"/>
        </w:rPr>
        <w:t>mp</w:t>
      </w:r>
      <w:r w:rsidRPr="003B1839">
        <w:rPr>
          <w:szCs w:val="24"/>
        </w:rPr>
        <w:t>anhados da via original.</w:t>
      </w:r>
    </w:p>
    <w:p w14:paraId="5D2F5431" w14:textId="011D8BA4" w:rsidR="002108EE" w:rsidRPr="003B1839" w:rsidRDefault="0033674C" w:rsidP="003B1839">
      <w:pPr>
        <w:ind w:left="14"/>
        <w:rPr>
          <w:szCs w:val="24"/>
        </w:rPr>
      </w:pPr>
      <w:r w:rsidRPr="003B1839">
        <w:rPr>
          <w:szCs w:val="24"/>
        </w:rPr>
        <w:t>3.5.4 Comprovante de residência (luz, água, IPTU), sendo um at</w:t>
      </w:r>
      <w:r w:rsidR="003B1029" w:rsidRPr="003B1839">
        <w:rPr>
          <w:szCs w:val="24"/>
        </w:rPr>
        <w:t>u</w:t>
      </w:r>
      <w:r w:rsidRPr="003B1839">
        <w:rPr>
          <w:szCs w:val="24"/>
        </w:rPr>
        <w:t xml:space="preserve">alizado e outro expedido, no mínimo, com data anterior a </w:t>
      </w:r>
      <w:r w:rsidR="0091296B" w:rsidRPr="0091296B">
        <w:rPr>
          <w:szCs w:val="24"/>
        </w:rPr>
        <w:t>01 de fevereiro de 2020</w:t>
      </w:r>
      <w:r w:rsidRPr="0091296B">
        <w:rPr>
          <w:szCs w:val="24"/>
        </w:rPr>
        <w:t>.</w:t>
      </w:r>
    </w:p>
    <w:p w14:paraId="7BBDD555" w14:textId="77777777" w:rsidR="002108EE" w:rsidRPr="003B1839" w:rsidRDefault="0033674C" w:rsidP="003B1839">
      <w:pPr>
        <w:spacing w:after="236" w:line="259" w:lineRule="auto"/>
        <w:ind w:left="14"/>
        <w:rPr>
          <w:szCs w:val="24"/>
        </w:rPr>
      </w:pPr>
      <w:r w:rsidRPr="003B1839">
        <w:rPr>
          <w:szCs w:val="24"/>
        </w:rPr>
        <w:t>3.5.5 Certidão de quitação da Justiça Eleitoral;</w:t>
      </w:r>
    </w:p>
    <w:p w14:paraId="3CAE0F8C" w14:textId="1FE69574" w:rsidR="002108EE" w:rsidRPr="003B1839" w:rsidRDefault="0033674C" w:rsidP="003B1839">
      <w:pPr>
        <w:spacing w:after="241" w:line="259" w:lineRule="auto"/>
        <w:ind w:left="14"/>
        <w:rPr>
          <w:szCs w:val="24"/>
        </w:rPr>
      </w:pPr>
      <w:r w:rsidRPr="003B1839">
        <w:rPr>
          <w:szCs w:val="24"/>
        </w:rPr>
        <w:t xml:space="preserve">3.5.6 Certificado de conclusão do Ensino Médio ou </w:t>
      </w:r>
      <w:r w:rsidR="003B1029" w:rsidRPr="003B1839">
        <w:rPr>
          <w:szCs w:val="24"/>
        </w:rPr>
        <w:t>Cópia</w:t>
      </w:r>
      <w:r w:rsidRPr="003B1839">
        <w:rPr>
          <w:szCs w:val="24"/>
        </w:rPr>
        <w:t xml:space="preserve"> de diploma.</w:t>
      </w:r>
    </w:p>
    <w:p w14:paraId="7C973676" w14:textId="1AC31CD2" w:rsidR="002108EE" w:rsidRPr="007C4236" w:rsidRDefault="0033674C" w:rsidP="003B1839">
      <w:pPr>
        <w:spacing w:after="248" w:line="259" w:lineRule="auto"/>
        <w:ind w:left="14"/>
        <w:rPr>
          <w:szCs w:val="24"/>
        </w:rPr>
      </w:pPr>
      <w:r w:rsidRPr="003B1839">
        <w:rPr>
          <w:szCs w:val="24"/>
        </w:rPr>
        <w:t>3.5.7 Declaração de ocupação e de não ser detentor de cargo público ef</w:t>
      </w:r>
      <w:r w:rsidR="003B1029" w:rsidRPr="003B1839">
        <w:rPr>
          <w:szCs w:val="24"/>
        </w:rPr>
        <w:t>eti</w:t>
      </w:r>
      <w:r w:rsidRPr="003B1839">
        <w:rPr>
          <w:szCs w:val="24"/>
        </w:rPr>
        <w:t>vo.</w:t>
      </w:r>
    </w:p>
    <w:p w14:paraId="50114D72" w14:textId="77777777" w:rsidR="002108EE" w:rsidRPr="007C4236" w:rsidRDefault="0033674C" w:rsidP="003B1839">
      <w:pPr>
        <w:spacing w:after="211" w:line="259" w:lineRule="auto"/>
        <w:ind w:left="725"/>
        <w:rPr>
          <w:szCs w:val="24"/>
        </w:rPr>
      </w:pPr>
      <w:r w:rsidRPr="007C4236">
        <w:rPr>
          <w:szCs w:val="24"/>
        </w:rPr>
        <w:t>3.6 Da homologação e impugnação das inscrições</w:t>
      </w:r>
    </w:p>
    <w:p w14:paraId="42D4DC90" w14:textId="0DC5E365" w:rsidR="002108EE" w:rsidRPr="003B1839" w:rsidRDefault="00086DCE" w:rsidP="003B1839">
      <w:pPr>
        <w:spacing w:after="91"/>
        <w:ind w:left="14"/>
        <w:rPr>
          <w:szCs w:val="24"/>
        </w:rPr>
      </w:pPr>
      <w:r>
        <w:rPr>
          <w:szCs w:val="24"/>
        </w:rPr>
        <w:t>3.6.1 O</w:t>
      </w:r>
      <w:r w:rsidR="0033674C" w:rsidRPr="003B1839">
        <w:rPr>
          <w:szCs w:val="24"/>
        </w:rPr>
        <w:t xml:space="preserve"> deferimento da inscrição dar-se-á após a verificação do corre preenchimento da Ficha de Inscrição e apresentação da documentação exigida neste </w:t>
      </w:r>
      <w:r w:rsidR="003B1029" w:rsidRPr="003B1839">
        <w:rPr>
          <w:szCs w:val="24"/>
        </w:rPr>
        <w:t>e</w:t>
      </w:r>
      <w:r w:rsidR="0033674C" w:rsidRPr="003B1839">
        <w:rPr>
          <w:szCs w:val="24"/>
        </w:rPr>
        <w:t>dital, que é de exclusiva responsabilidade do candidato, não sendo admitida a ent</w:t>
      </w:r>
      <w:r w:rsidR="003B1029" w:rsidRPr="003B1839">
        <w:rPr>
          <w:szCs w:val="24"/>
        </w:rPr>
        <w:t>re</w:t>
      </w:r>
      <w:r w:rsidR="0033674C" w:rsidRPr="003B1839">
        <w:rPr>
          <w:szCs w:val="24"/>
        </w:rPr>
        <w:t>ga de qualquer documento após o prazo de encerramento das inscrições.</w:t>
      </w:r>
    </w:p>
    <w:p w14:paraId="7B1E6B75" w14:textId="77777777" w:rsidR="002108EE" w:rsidRPr="003B1839" w:rsidRDefault="0033674C" w:rsidP="003B1839">
      <w:pPr>
        <w:ind w:left="14"/>
        <w:rPr>
          <w:szCs w:val="24"/>
        </w:rPr>
      </w:pPr>
      <w:r w:rsidRPr="003B1839">
        <w:rPr>
          <w:szCs w:val="24"/>
        </w:rPr>
        <w:t>3.6.2 A Comissão Especial Eleitoral deverá se reunir e, por meio de ata deliberar acerca da homologação das inscrições.</w:t>
      </w:r>
    </w:p>
    <w:p w14:paraId="590D5DF7" w14:textId="16E5B2B9" w:rsidR="002108EE" w:rsidRPr="003B1839" w:rsidRDefault="0033674C" w:rsidP="003B1839">
      <w:pPr>
        <w:ind w:left="14"/>
        <w:rPr>
          <w:szCs w:val="24"/>
        </w:rPr>
      </w:pPr>
      <w:r w:rsidRPr="003B1839">
        <w:rPr>
          <w:szCs w:val="24"/>
        </w:rPr>
        <w:lastRenderedPageBreak/>
        <w:t>3.6.3 Caso o número de candidatos inscritos seja inferior a 10 (d</w:t>
      </w:r>
      <w:r w:rsidR="003B1029" w:rsidRPr="003B1839">
        <w:rPr>
          <w:szCs w:val="24"/>
        </w:rPr>
        <w:t>e</w:t>
      </w:r>
      <w:r w:rsidRPr="003B1839">
        <w:rPr>
          <w:szCs w:val="24"/>
        </w:rPr>
        <w:t>z), o C</w:t>
      </w:r>
      <w:r w:rsidR="003B1029" w:rsidRPr="003B1839">
        <w:rPr>
          <w:szCs w:val="24"/>
        </w:rPr>
        <w:t>O</w:t>
      </w:r>
      <w:r w:rsidRPr="003B1839">
        <w:rPr>
          <w:szCs w:val="24"/>
        </w:rPr>
        <w:t>MD</w:t>
      </w:r>
      <w:r w:rsidR="003B1029" w:rsidRPr="003B1839">
        <w:rPr>
          <w:szCs w:val="24"/>
        </w:rPr>
        <w:t>I</w:t>
      </w:r>
      <w:r w:rsidRPr="003B1839">
        <w:rPr>
          <w:szCs w:val="24"/>
        </w:rPr>
        <w:t>CA, mediante deliberação, poderá publicar Edita</w:t>
      </w:r>
      <w:r w:rsidR="001C57AC" w:rsidRPr="003B1839">
        <w:rPr>
          <w:szCs w:val="24"/>
        </w:rPr>
        <w:t>l</w:t>
      </w:r>
      <w:r w:rsidRPr="003B1839">
        <w:rPr>
          <w:szCs w:val="24"/>
        </w:rPr>
        <w:t xml:space="preserve"> reabrindo prazo para nov</w:t>
      </w:r>
      <w:r w:rsidR="003B1029" w:rsidRPr="003B1839">
        <w:rPr>
          <w:szCs w:val="24"/>
        </w:rPr>
        <w:t>as</w:t>
      </w:r>
      <w:r w:rsidRPr="003B1839">
        <w:rPr>
          <w:szCs w:val="24"/>
        </w:rPr>
        <w:t xml:space="preserve"> inscrições, por mais 02 (dois) dias, sem qualquer prejuízo aos candidatos já inscritos.</w:t>
      </w:r>
    </w:p>
    <w:p w14:paraId="1037B513" w14:textId="43B4AFD5" w:rsidR="002108EE" w:rsidRPr="003B1839" w:rsidRDefault="0033674C" w:rsidP="003B1839">
      <w:pPr>
        <w:spacing w:after="153"/>
        <w:ind w:left="14"/>
        <w:rPr>
          <w:szCs w:val="24"/>
        </w:rPr>
      </w:pPr>
      <w:r w:rsidRPr="003B1839">
        <w:rPr>
          <w:szCs w:val="24"/>
        </w:rPr>
        <w:t xml:space="preserve">3.6.4 </w:t>
      </w:r>
      <w:r w:rsidR="001C57AC" w:rsidRPr="003B1839">
        <w:rPr>
          <w:szCs w:val="24"/>
        </w:rPr>
        <w:t xml:space="preserve">O </w:t>
      </w:r>
      <w:r w:rsidRPr="003B1839">
        <w:rPr>
          <w:szCs w:val="24"/>
        </w:rPr>
        <w:t xml:space="preserve">candidato que não tiver sua inscrição homologada deverá </w:t>
      </w:r>
      <w:r w:rsidR="003B1029" w:rsidRPr="003B1839">
        <w:rPr>
          <w:szCs w:val="24"/>
        </w:rPr>
        <w:t>se</w:t>
      </w:r>
      <w:r w:rsidRPr="003B1839">
        <w:rPr>
          <w:szCs w:val="24"/>
        </w:rPr>
        <w:t>r notificado por escrito de forma pessoal e poderá apresentar recurso que será julga Comissão Especial Eleitoral.</w:t>
      </w:r>
    </w:p>
    <w:p w14:paraId="442A59AB" w14:textId="3C87E675" w:rsidR="002108EE" w:rsidRPr="003B1839" w:rsidRDefault="0033674C" w:rsidP="003B1839">
      <w:pPr>
        <w:spacing w:after="146"/>
        <w:ind w:left="14"/>
        <w:rPr>
          <w:szCs w:val="24"/>
        </w:rPr>
      </w:pPr>
      <w:r w:rsidRPr="003B1839">
        <w:rPr>
          <w:szCs w:val="24"/>
        </w:rPr>
        <w:t xml:space="preserve">3.6.5 Após a ciência da decisão da Comissão, da qual </w:t>
      </w:r>
      <w:r w:rsidR="003B1029" w:rsidRPr="003B1839">
        <w:rPr>
          <w:szCs w:val="24"/>
        </w:rPr>
        <w:t>será</w:t>
      </w:r>
      <w:r w:rsidRPr="003B1839">
        <w:rPr>
          <w:szCs w:val="24"/>
        </w:rPr>
        <w:t xml:space="preserve"> notifica</w:t>
      </w:r>
      <w:r w:rsidR="003B1029" w:rsidRPr="003B1839">
        <w:rPr>
          <w:szCs w:val="24"/>
        </w:rPr>
        <w:t>d</w:t>
      </w:r>
      <w:r w:rsidRPr="003B1839">
        <w:rPr>
          <w:szCs w:val="24"/>
        </w:rPr>
        <w:t>o candidato da referida deliberação, em sendo mantida a não homologação da</w:t>
      </w:r>
      <w:r w:rsidR="003B1029" w:rsidRPr="003B1839">
        <w:rPr>
          <w:szCs w:val="24"/>
        </w:rPr>
        <w:t xml:space="preserve"> inscrição poderá apresentar recurso ao CMDCA. </w:t>
      </w:r>
    </w:p>
    <w:p w14:paraId="27BEBEB4" w14:textId="5843EE33" w:rsidR="002108EE" w:rsidRPr="003B1839" w:rsidRDefault="0033674C" w:rsidP="003B1839">
      <w:pPr>
        <w:spacing w:after="142"/>
        <w:ind w:left="14"/>
        <w:rPr>
          <w:szCs w:val="24"/>
        </w:rPr>
      </w:pPr>
      <w:r w:rsidRPr="003B1839">
        <w:rPr>
          <w:szCs w:val="24"/>
        </w:rPr>
        <w:t xml:space="preserve">3.6.6 Após o julgamento dos recursos ou </w:t>
      </w:r>
      <w:r w:rsidR="003B1029" w:rsidRPr="003B1839">
        <w:rPr>
          <w:szCs w:val="24"/>
        </w:rPr>
        <w:t>transcendendo</w:t>
      </w:r>
      <w:r w:rsidRPr="003B1839">
        <w:rPr>
          <w:szCs w:val="24"/>
        </w:rPr>
        <w:t xml:space="preserve"> os prazos se a manifestação dos candidatos que tiveram a inscrição indeferida, será </w:t>
      </w:r>
      <w:r w:rsidR="00D36EC4" w:rsidRPr="003B1839">
        <w:rPr>
          <w:szCs w:val="24"/>
        </w:rPr>
        <w:t>publicada</w:t>
      </w:r>
      <w:r w:rsidRPr="003B1839">
        <w:rPr>
          <w:szCs w:val="24"/>
        </w:rPr>
        <w:t xml:space="preserve"> Edi</w:t>
      </w:r>
      <w:r w:rsidR="003B1029" w:rsidRPr="003B1839">
        <w:rPr>
          <w:szCs w:val="24"/>
        </w:rPr>
        <w:t>tal</w:t>
      </w:r>
      <w:r w:rsidRPr="003B1839">
        <w:rPr>
          <w:szCs w:val="24"/>
        </w:rPr>
        <w:t xml:space="preserve"> pelo C</w:t>
      </w:r>
      <w:r w:rsidR="00D36EC4" w:rsidRPr="003B1839">
        <w:rPr>
          <w:szCs w:val="24"/>
        </w:rPr>
        <w:t>O</w:t>
      </w:r>
      <w:r w:rsidRPr="003B1839">
        <w:rPr>
          <w:szCs w:val="24"/>
        </w:rPr>
        <w:t>MD</w:t>
      </w:r>
      <w:r w:rsidR="00D36EC4" w:rsidRPr="003B1839">
        <w:rPr>
          <w:szCs w:val="24"/>
        </w:rPr>
        <w:t>I</w:t>
      </w:r>
      <w:r w:rsidRPr="003B1839">
        <w:rPr>
          <w:szCs w:val="24"/>
        </w:rPr>
        <w:t>CA no qual constará a lista nominal dos inscritos cuja inscrição foi homolo</w:t>
      </w:r>
      <w:r w:rsidR="003B1029" w:rsidRPr="003B1839">
        <w:rPr>
          <w:szCs w:val="24"/>
        </w:rPr>
        <w:t>g</w:t>
      </w:r>
      <w:r w:rsidRPr="003B1839">
        <w:rPr>
          <w:szCs w:val="24"/>
        </w:rPr>
        <w:t>ada.</w:t>
      </w:r>
    </w:p>
    <w:p w14:paraId="5BA6C11A" w14:textId="1C1EB9A6" w:rsidR="002108EE" w:rsidRPr="003B1839" w:rsidRDefault="0033674C" w:rsidP="003B1839">
      <w:pPr>
        <w:spacing w:after="140"/>
        <w:ind w:left="14"/>
        <w:rPr>
          <w:szCs w:val="24"/>
        </w:rPr>
      </w:pPr>
      <w:r w:rsidRPr="003B1839">
        <w:rPr>
          <w:szCs w:val="24"/>
        </w:rPr>
        <w:t>3.6.7 Publicada a lista dos inscritos será aberto prazo para pedidos d</w:t>
      </w:r>
      <w:r w:rsidR="003B1029" w:rsidRPr="003B1839">
        <w:rPr>
          <w:szCs w:val="24"/>
        </w:rPr>
        <w:t>e</w:t>
      </w:r>
      <w:r w:rsidRPr="003B1839">
        <w:rPr>
          <w:szCs w:val="24"/>
        </w:rPr>
        <w:t xml:space="preserve"> impugnação de inscrições.</w:t>
      </w:r>
    </w:p>
    <w:p w14:paraId="274AE7C0" w14:textId="0D8CE522" w:rsidR="002108EE" w:rsidRPr="003B1839" w:rsidRDefault="0033674C" w:rsidP="003B1839">
      <w:pPr>
        <w:ind w:left="14"/>
        <w:rPr>
          <w:szCs w:val="24"/>
        </w:rPr>
      </w:pPr>
      <w:r w:rsidRPr="003B1839">
        <w:rPr>
          <w:szCs w:val="24"/>
        </w:rPr>
        <w:t>3.6.8 Constitui motivo de impugnação o não preenchimento de qualq</w:t>
      </w:r>
      <w:r w:rsidR="003B1029" w:rsidRPr="003B1839">
        <w:rPr>
          <w:szCs w:val="24"/>
        </w:rPr>
        <w:t>ue</w:t>
      </w:r>
      <w:r w:rsidRPr="003B1839">
        <w:rPr>
          <w:szCs w:val="24"/>
        </w:rPr>
        <w:t>r dos requisitos para a candidatura ou a incidência de alguma hipótese de impediment</w:t>
      </w:r>
      <w:r w:rsidR="003B1029" w:rsidRPr="003B1839">
        <w:rPr>
          <w:szCs w:val="24"/>
        </w:rPr>
        <w:t>os</w:t>
      </w:r>
      <w:r w:rsidRPr="003B1839">
        <w:rPr>
          <w:szCs w:val="24"/>
        </w:rPr>
        <w:t xml:space="preserve"> para o exercício da função de Conselheiro Tutelar prevista na legislação em vigor.</w:t>
      </w:r>
    </w:p>
    <w:p w14:paraId="23C9B077" w14:textId="4DD33636" w:rsidR="002108EE" w:rsidRPr="003B1839" w:rsidRDefault="0033674C" w:rsidP="003B1839">
      <w:pPr>
        <w:ind w:left="14"/>
        <w:rPr>
          <w:szCs w:val="24"/>
        </w:rPr>
      </w:pPr>
      <w:r w:rsidRPr="003B1839">
        <w:rPr>
          <w:szCs w:val="24"/>
        </w:rPr>
        <w:t xml:space="preserve">3.6.9 As impugnações podem ser apresentadas por qualquer </w:t>
      </w:r>
      <w:r w:rsidR="003B1029" w:rsidRPr="003B1839">
        <w:rPr>
          <w:szCs w:val="24"/>
        </w:rPr>
        <w:t>ci</w:t>
      </w:r>
      <w:r w:rsidRPr="003B1839">
        <w:rPr>
          <w:szCs w:val="24"/>
        </w:rPr>
        <w:t xml:space="preserve">dadão ou pelo </w:t>
      </w:r>
      <w:r w:rsidRPr="003B1839">
        <w:rPr>
          <w:noProof/>
          <w:szCs w:val="24"/>
        </w:rPr>
        <w:drawing>
          <wp:inline distT="0" distB="0" distL="0" distR="0" wp14:anchorId="057C1D0A" wp14:editId="0572BC7D">
            <wp:extent cx="3048" cy="3048"/>
            <wp:effectExtent l="0" t="0" r="0" b="0"/>
            <wp:docPr id="21577" name="Picture 21577"/>
            <wp:cNvGraphicFramePr/>
            <a:graphic xmlns:a="http://schemas.openxmlformats.org/drawingml/2006/main">
              <a:graphicData uri="http://schemas.openxmlformats.org/drawingml/2006/picture">
                <pic:pic xmlns:pic="http://schemas.openxmlformats.org/drawingml/2006/picture">
                  <pic:nvPicPr>
                    <pic:cNvPr id="21577" name="Picture 21577"/>
                    <pic:cNvPicPr/>
                  </pic:nvPicPr>
                  <pic:blipFill>
                    <a:blip r:embed="rId9"/>
                    <a:stretch>
                      <a:fillRect/>
                    </a:stretch>
                  </pic:blipFill>
                  <pic:spPr>
                    <a:xfrm>
                      <a:off x="0" y="0"/>
                      <a:ext cx="3048" cy="3048"/>
                    </a:xfrm>
                    <a:prstGeom prst="rect">
                      <a:avLst/>
                    </a:prstGeom>
                  </pic:spPr>
                </pic:pic>
              </a:graphicData>
            </a:graphic>
          </wp:inline>
        </w:drawing>
      </w:r>
      <w:r w:rsidRPr="003B1839">
        <w:rPr>
          <w:szCs w:val="24"/>
        </w:rPr>
        <w:t xml:space="preserve">representante do Ministério Público, com a devida fundamentação e </w:t>
      </w:r>
      <w:r w:rsidR="003B1029" w:rsidRPr="003B1839">
        <w:rPr>
          <w:szCs w:val="24"/>
        </w:rPr>
        <w:t>co</w:t>
      </w:r>
      <w:r w:rsidRPr="003B1839">
        <w:rPr>
          <w:szCs w:val="24"/>
        </w:rPr>
        <w:t>mprovação das razões alegadas, através de formulário conforme modelo ANEXO.</w:t>
      </w:r>
    </w:p>
    <w:p w14:paraId="0B838034" w14:textId="25833384" w:rsidR="002108EE" w:rsidRPr="003B1839" w:rsidRDefault="003B1029" w:rsidP="003B1839">
      <w:pPr>
        <w:ind w:left="14"/>
        <w:rPr>
          <w:szCs w:val="24"/>
        </w:rPr>
      </w:pPr>
      <w:r w:rsidRPr="003B1839">
        <w:rPr>
          <w:noProof/>
          <w:szCs w:val="24"/>
        </w:rPr>
        <mc:AlternateContent>
          <mc:Choice Requires="wps">
            <w:drawing>
              <wp:anchor distT="0" distB="0" distL="114300" distR="114300" simplePos="0" relativeHeight="251678720" behindDoc="1" locked="0" layoutInCell="1" allowOverlap="1" wp14:anchorId="5BEA367E" wp14:editId="342591BA">
                <wp:simplePos x="0" y="0"/>
                <wp:positionH relativeFrom="column">
                  <wp:posOffset>4460875</wp:posOffset>
                </wp:positionH>
                <wp:positionV relativeFrom="paragraph">
                  <wp:posOffset>204032</wp:posOffset>
                </wp:positionV>
                <wp:extent cx="642147" cy="186480"/>
                <wp:effectExtent l="0" t="0" r="0" b="0"/>
                <wp:wrapNone/>
                <wp:docPr id="20157" name="Rectangle 20157"/>
                <wp:cNvGraphicFramePr/>
                <a:graphic xmlns:a="http://schemas.openxmlformats.org/drawingml/2006/main">
                  <a:graphicData uri="http://schemas.microsoft.com/office/word/2010/wordprocessingShape">
                    <wps:wsp>
                      <wps:cNvSpPr/>
                      <wps:spPr>
                        <a:xfrm>
                          <a:off x="0" y="0"/>
                          <a:ext cx="642147" cy="186480"/>
                        </a:xfrm>
                        <a:prstGeom prst="rect">
                          <a:avLst/>
                        </a:prstGeom>
                        <a:ln>
                          <a:noFill/>
                        </a:ln>
                      </wps:spPr>
                      <wps:txbx>
                        <w:txbxContent>
                          <w:p w14:paraId="57504A4B" w14:textId="2E803CE7" w:rsidR="00DD6EF4" w:rsidRDefault="00DD6EF4">
                            <w:pPr>
                              <w:spacing w:after="160" w:line="259" w:lineRule="auto"/>
                              <w:ind w:left="0" w:firstLine="0"/>
                              <w:jc w:val="left"/>
                            </w:pPr>
                          </w:p>
                        </w:txbxContent>
                      </wps:txbx>
                      <wps:bodyPr horzOverflow="overflow" vert="horz" lIns="0" tIns="0" rIns="0" bIns="0" rtlCol="0">
                        <a:noAutofit/>
                      </wps:bodyPr>
                    </wps:wsp>
                  </a:graphicData>
                </a:graphic>
              </wp:anchor>
            </w:drawing>
          </mc:Choice>
          <mc:Fallback>
            <w:pict>
              <v:rect w14:anchorId="5BEA367E" id="Rectangle 20157" o:spid="_x0000_s1026" style="position:absolute;left:0;text-align:left;margin-left:351.25pt;margin-top:16.05pt;width:50.55pt;height:14.7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" filled="f" stroked="f">
                <v:textbox inset="0,0,0,0">
                  <w:txbxContent>
                    <w:p w14:paraId="57504A4B" w14:textId="2E803CE7" w:rsidR="00DD6EF4" w:rsidRDefault="00DD6EF4">
                      <w:pPr>
                        <w:spacing w:after="160" w:line="259" w:lineRule="auto"/>
                        <w:ind w:left="0" w:firstLine="0"/>
                        <w:jc w:val="left"/>
                      </w:pPr>
                    </w:p>
                  </w:txbxContent>
                </v:textbox>
              </v:rect>
            </w:pict>
          </mc:Fallback>
        </mc:AlternateContent>
      </w:r>
      <w:r w:rsidR="0033674C" w:rsidRPr="003B1839">
        <w:rPr>
          <w:szCs w:val="24"/>
        </w:rPr>
        <w:t>3.6.10 Para analisar e decidir acerca das impugnações, poderá realizar reuniões e, se necessário, ouvir testemunhas eventualmente arrola</w:t>
      </w:r>
      <w:r w:rsidRPr="003B1839">
        <w:rPr>
          <w:szCs w:val="24"/>
        </w:rPr>
        <w:t>da</w:t>
      </w:r>
      <w:r w:rsidR="00086DCE">
        <w:rPr>
          <w:szCs w:val="24"/>
        </w:rPr>
        <w:t xml:space="preserve">s, </w:t>
      </w:r>
      <w:r w:rsidR="00DD6EF4">
        <w:rPr>
          <w:szCs w:val="24"/>
        </w:rPr>
        <w:t xml:space="preserve">determinando a juntada </w:t>
      </w:r>
      <w:r w:rsidR="0033674C" w:rsidRPr="003B1839">
        <w:rPr>
          <w:szCs w:val="24"/>
        </w:rPr>
        <w:t xml:space="preserve"> de documentos e a realização de outras diligências que se fizer necessárias.</w:t>
      </w:r>
    </w:p>
    <w:p w14:paraId="4ED9FC7E" w14:textId="467931BE" w:rsidR="002108EE" w:rsidRPr="003B1839" w:rsidRDefault="0033674C" w:rsidP="003B1839">
      <w:pPr>
        <w:ind w:left="14"/>
        <w:rPr>
          <w:szCs w:val="24"/>
        </w:rPr>
      </w:pPr>
      <w:r w:rsidRPr="003B1839">
        <w:rPr>
          <w:szCs w:val="24"/>
        </w:rPr>
        <w:t xml:space="preserve">3.6.1 1 A Comissão tem, a partir do recebimento das impugnações, </w:t>
      </w:r>
      <w:r w:rsidR="003B1029" w:rsidRPr="003B1839">
        <w:rPr>
          <w:szCs w:val="24"/>
        </w:rPr>
        <w:t>praz</w:t>
      </w:r>
      <w:r w:rsidRPr="003B1839">
        <w:rPr>
          <w:szCs w:val="24"/>
        </w:rPr>
        <w:t>o para notificar os candidatos com candidatura impugnada para que apresentem suas d</w:t>
      </w:r>
      <w:r w:rsidR="003B1029" w:rsidRPr="003B1839">
        <w:rPr>
          <w:szCs w:val="24"/>
        </w:rPr>
        <w:t>ef</w:t>
      </w:r>
      <w:r w:rsidRPr="003B1839">
        <w:rPr>
          <w:szCs w:val="24"/>
        </w:rPr>
        <w:t>esas.</w:t>
      </w:r>
    </w:p>
    <w:p w14:paraId="1BB8510E" w14:textId="5BF7A430" w:rsidR="002108EE" w:rsidRPr="003B1839" w:rsidRDefault="0033674C" w:rsidP="003B1839">
      <w:pPr>
        <w:ind w:left="14"/>
        <w:rPr>
          <w:szCs w:val="24"/>
        </w:rPr>
      </w:pPr>
      <w:r w:rsidRPr="003B1839">
        <w:rPr>
          <w:szCs w:val="24"/>
        </w:rPr>
        <w:t>3.6.12 A Comissão Especial Eleitoral avaliará o pedido de impugn</w:t>
      </w:r>
      <w:r w:rsidR="003B1029" w:rsidRPr="003B1839">
        <w:rPr>
          <w:szCs w:val="24"/>
        </w:rPr>
        <w:t>a</w:t>
      </w:r>
      <w:r w:rsidRPr="003B1839">
        <w:rPr>
          <w:szCs w:val="24"/>
        </w:rPr>
        <w:t xml:space="preserve">ção, bem como eventuais recursos interpostos pelos candidatos, e os julgará após </w:t>
      </w:r>
      <w:r w:rsidR="003B1029" w:rsidRPr="003B1839">
        <w:rPr>
          <w:szCs w:val="24"/>
        </w:rPr>
        <w:t>p</w:t>
      </w:r>
      <w:r w:rsidRPr="003B1839">
        <w:rPr>
          <w:szCs w:val="24"/>
        </w:rPr>
        <w:t>elo prazo para a apresentação das defesas.</w:t>
      </w:r>
    </w:p>
    <w:p w14:paraId="090A536A" w14:textId="4662ABDD" w:rsidR="002108EE" w:rsidRPr="003B1839" w:rsidRDefault="0033674C" w:rsidP="003B1839">
      <w:pPr>
        <w:ind w:left="14"/>
        <w:rPr>
          <w:szCs w:val="24"/>
        </w:rPr>
      </w:pPr>
      <w:r w:rsidRPr="003B1839">
        <w:rPr>
          <w:szCs w:val="24"/>
        </w:rPr>
        <w:lastRenderedPageBreak/>
        <w:t xml:space="preserve">3.6.13 A Comissão Especial Eleitoral notificará da sua decisão o </w:t>
      </w:r>
      <w:r w:rsidR="003B1029" w:rsidRPr="003B1839">
        <w:rPr>
          <w:szCs w:val="24"/>
        </w:rPr>
        <w:t>i</w:t>
      </w:r>
      <w:r w:rsidRPr="003B1839">
        <w:rPr>
          <w:szCs w:val="24"/>
        </w:rPr>
        <w:t>mpugnante e o candidato.</w:t>
      </w:r>
    </w:p>
    <w:p w14:paraId="6C2ECE5D" w14:textId="6056326C" w:rsidR="002108EE" w:rsidRPr="003B1839" w:rsidRDefault="0033674C" w:rsidP="003B1839">
      <w:pPr>
        <w:rPr>
          <w:szCs w:val="24"/>
        </w:rPr>
      </w:pPr>
      <w:r w:rsidRPr="003B1839">
        <w:rPr>
          <w:szCs w:val="24"/>
        </w:rPr>
        <w:t>3.6.15 Da decisão da Comissão Especial Eleitoral caberá recurso</w:t>
      </w:r>
      <w:r w:rsidR="003B1029" w:rsidRPr="003B1839">
        <w:rPr>
          <w:szCs w:val="24"/>
        </w:rPr>
        <w:t xml:space="preserve"> ao </w:t>
      </w:r>
      <w:r w:rsidRPr="003B1839">
        <w:rPr>
          <w:szCs w:val="24"/>
        </w:rPr>
        <w:t>C</w:t>
      </w:r>
      <w:r w:rsidR="003B1029" w:rsidRPr="003B1839">
        <w:rPr>
          <w:szCs w:val="24"/>
        </w:rPr>
        <w:t>O</w:t>
      </w:r>
      <w:r w:rsidRPr="003B1839">
        <w:rPr>
          <w:szCs w:val="24"/>
        </w:rPr>
        <w:t>MD</w:t>
      </w:r>
      <w:r w:rsidR="003B1029" w:rsidRPr="003B1839">
        <w:rPr>
          <w:szCs w:val="24"/>
        </w:rPr>
        <w:t>I</w:t>
      </w:r>
      <w:r w:rsidRPr="003B1839">
        <w:rPr>
          <w:szCs w:val="24"/>
        </w:rPr>
        <w:t>CA, que deverá manifestar-se sobre o recurso.</w:t>
      </w:r>
    </w:p>
    <w:p w14:paraId="5AAFC337" w14:textId="04400AFC" w:rsidR="002108EE" w:rsidRPr="003B1839" w:rsidRDefault="0033674C" w:rsidP="003B1839">
      <w:pPr>
        <w:spacing w:after="229"/>
        <w:ind w:left="14"/>
        <w:rPr>
          <w:szCs w:val="24"/>
        </w:rPr>
      </w:pPr>
      <w:r w:rsidRPr="003B1839">
        <w:rPr>
          <w:szCs w:val="24"/>
        </w:rPr>
        <w:t>3.6.18 Concluídos os prazos para recursos de impugnações e</w:t>
      </w:r>
      <w:r w:rsidR="001C57AC" w:rsidRPr="003B1839">
        <w:rPr>
          <w:szCs w:val="24"/>
        </w:rPr>
        <w:t xml:space="preserve"> jul</w:t>
      </w:r>
      <w:r w:rsidRPr="003B1839">
        <w:rPr>
          <w:szCs w:val="24"/>
        </w:rPr>
        <w:t>gados aqueles eventualmente interpostos, serão homologadas em definitivo as</w:t>
      </w:r>
      <w:r w:rsidR="003B1029" w:rsidRPr="003B1839">
        <w:rPr>
          <w:szCs w:val="24"/>
        </w:rPr>
        <w:t xml:space="preserve"> in</w:t>
      </w:r>
      <w:r w:rsidRPr="003B1839">
        <w:rPr>
          <w:szCs w:val="24"/>
        </w:rPr>
        <w:t>scrições e será publicado novo Edital pelo CMDCA constando a lista final dos candidatos com candidatura homologada e registrada.</w:t>
      </w:r>
    </w:p>
    <w:p w14:paraId="23E0F185" w14:textId="77777777" w:rsidR="002108EE" w:rsidRPr="007C4236" w:rsidRDefault="0033674C" w:rsidP="003B1839">
      <w:pPr>
        <w:spacing w:line="259" w:lineRule="auto"/>
        <w:ind w:left="763"/>
        <w:rPr>
          <w:szCs w:val="24"/>
        </w:rPr>
      </w:pPr>
      <w:r w:rsidRPr="007C4236">
        <w:rPr>
          <w:szCs w:val="24"/>
        </w:rPr>
        <w:t>3.7 Da fase Definitiva</w:t>
      </w:r>
    </w:p>
    <w:p w14:paraId="079E3B4F" w14:textId="052099CA" w:rsidR="002108EE" w:rsidRPr="003B1839" w:rsidRDefault="0033674C" w:rsidP="003B1839">
      <w:pPr>
        <w:spacing w:after="63"/>
        <w:ind w:left="14"/>
        <w:rPr>
          <w:szCs w:val="24"/>
        </w:rPr>
      </w:pPr>
      <w:r w:rsidRPr="003B1839">
        <w:rPr>
          <w:szCs w:val="24"/>
        </w:rPr>
        <w:t>3.7.1 Na fase definitiva a inscrição será deferida aos candidatos que</w:t>
      </w:r>
      <w:r w:rsidR="003B1029" w:rsidRPr="003B1839">
        <w:rPr>
          <w:szCs w:val="24"/>
        </w:rPr>
        <w:t xml:space="preserve"> p</w:t>
      </w:r>
      <w:r w:rsidRPr="003B1839">
        <w:rPr>
          <w:szCs w:val="24"/>
        </w:rPr>
        <w:t>reencham, além dos requisitos anteriores, os seguintes:</w:t>
      </w:r>
    </w:p>
    <w:p w14:paraId="5C55FDD2" w14:textId="457F3B40" w:rsidR="002108EE" w:rsidRPr="003B1839" w:rsidRDefault="0033674C" w:rsidP="003B1839">
      <w:pPr>
        <w:spacing w:after="31" w:line="353" w:lineRule="auto"/>
        <w:ind w:left="14" w:firstLine="859"/>
        <w:rPr>
          <w:szCs w:val="24"/>
        </w:rPr>
      </w:pPr>
      <w:r w:rsidRPr="003B1839">
        <w:rPr>
          <w:szCs w:val="24"/>
        </w:rPr>
        <w:t>3.7.1.1</w:t>
      </w:r>
      <w:r w:rsidRPr="003B1839">
        <w:rPr>
          <w:szCs w:val="24"/>
        </w:rPr>
        <w:tab/>
        <w:t>Participar de curso preparatório da área</w:t>
      </w:r>
      <w:r w:rsidR="003B1029" w:rsidRPr="003B1839">
        <w:rPr>
          <w:szCs w:val="24"/>
        </w:rPr>
        <w:t xml:space="preserve"> </w:t>
      </w:r>
      <w:r w:rsidRPr="003B1839">
        <w:rPr>
          <w:szCs w:val="24"/>
        </w:rPr>
        <w:t>da Infância e Adolescência, com frequência de 100% (cem por cento) organizado</w:t>
      </w:r>
      <w:r w:rsidR="003B1029" w:rsidRPr="003B1839">
        <w:rPr>
          <w:szCs w:val="24"/>
        </w:rPr>
        <w:t xml:space="preserve"> p</w:t>
      </w:r>
      <w:r w:rsidRPr="003B1839">
        <w:rPr>
          <w:szCs w:val="24"/>
        </w:rPr>
        <w:t xml:space="preserve">elo </w:t>
      </w:r>
      <w:r w:rsidR="003B1029" w:rsidRPr="003B1839">
        <w:rPr>
          <w:szCs w:val="24"/>
        </w:rPr>
        <w:t>CO</w:t>
      </w:r>
      <w:r w:rsidRPr="003B1839">
        <w:rPr>
          <w:szCs w:val="24"/>
        </w:rPr>
        <w:t>MD</w:t>
      </w:r>
      <w:r w:rsidR="003B1029" w:rsidRPr="003B1839">
        <w:rPr>
          <w:szCs w:val="24"/>
        </w:rPr>
        <w:t>I</w:t>
      </w:r>
      <w:r w:rsidRPr="003B1839">
        <w:rPr>
          <w:szCs w:val="24"/>
        </w:rPr>
        <w:t>CA e fiscalizado pelo Ministério Público, destacando-se conteúdos relaciona os:</w:t>
      </w:r>
    </w:p>
    <w:p w14:paraId="69F73D00" w14:textId="77777777" w:rsidR="002108EE" w:rsidRPr="003B1839" w:rsidRDefault="0033674C" w:rsidP="003B1839">
      <w:pPr>
        <w:spacing w:after="135" w:line="259" w:lineRule="auto"/>
        <w:ind w:left="1752"/>
        <w:rPr>
          <w:szCs w:val="24"/>
        </w:rPr>
      </w:pPr>
      <w:r w:rsidRPr="003B1839">
        <w:rPr>
          <w:szCs w:val="24"/>
        </w:rPr>
        <w:t>3.7.1.1.1 Estatuto da Criança e do Adolescente;</w:t>
      </w:r>
    </w:p>
    <w:p w14:paraId="4CEC0F6D" w14:textId="47BB719F" w:rsidR="002108EE" w:rsidRPr="003B1839" w:rsidRDefault="0033674C" w:rsidP="003B1839">
      <w:pPr>
        <w:spacing w:after="0"/>
        <w:ind w:left="2025" w:hanging="278"/>
        <w:rPr>
          <w:szCs w:val="24"/>
        </w:rPr>
      </w:pPr>
      <w:r w:rsidRPr="003B1839">
        <w:rPr>
          <w:szCs w:val="24"/>
        </w:rPr>
        <w:t>3.7.1.1.2 Leis Municipais, Estaduais e Federai</w:t>
      </w:r>
      <w:r w:rsidR="00236935" w:rsidRPr="003B1839">
        <w:rPr>
          <w:szCs w:val="24"/>
        </w:rPr>
        <w:t xml:space="preserve">s </w:t>
      </w:r>
      <w:r w:rsidRPr="003B1839">
        <w:rPr>
          <w:szCs w:val="24"/>
        </w:rPr>
        <w:t xml:space="preserve">de </w:t>
      </w:r>
      <w:r w:rsidR="00236935" w:rsidRPr="003B1839">
        <w:rPr>
          <w:szCs w:val="24"/>
        </w:rPr>
        <w:t>proteção</w:t>
      </w:r>
      <w:r w:rsidRPr="003B1839">
        <w:rPr>
          <w:szCs w:val="24"/>
        </w:rPr>
        <w:t xml:space="preserve"> a crianças e adolescentes;</w:t>
      </w:r>
    </w:p>
    <w:p w14:paraId="1718AE0E" w14:textId="77777777" w:rsidR="002108EE" w:rsidRPr="003B1839" w:rsidRDefault="0033674C" w:rsidP="003B1839">
      <w:pPr>
        <w:spacing w:after="147" w:line="259" w:lineRule="auto"/>
        <w:ind w:left="1743"/>
        <w:rPr>
          <w:szCs w:val="24"/>
        </w:rPr>
      </w:pPr>
      <w:r w:rsidRPr="003B1839">
        <w:rPr>
          <w:szCs w:val="24"/>
        </w:rPr>
        <w:t>3.7. I .1.3 Constituição Federal;</w:t>
      </w:r>
    </w:p>
    <w:p w14:paraId="28DA0051" w14:textId="127B0B89" w:rsidR="002108EE" w:rsidRPr="003B1839" w:rsidRDefault="0033674C" w:rsidP="003B1839">
      <w:pPr>
        <w:spacing w:after="42"/>
        <w:ind w:left="2017" w:hanging="274"/>
        <w:rPr>
          <w:szCs w:val="24"/>
        </w:rPr>
      </w:pPr>
      <w:r w:rsidRPr="003B1839">
        <w:rPr>
          <w:szCs w:val="24"/>
        </w:rPr>
        <w:t>3.7. l . 1.4 Direitos</w:t>
      </w:r>
      <w:r w:rsidR="00236935" w:rsidRPr="003B1839">
        <w:rPr>
          <w:szCs w:val="24"/>
        </w:rPr>
        <w:t xml:space="preserve"> e</w:t>
      </w:r>
      <w:r w:rsidRPr="003B1839">
        <w:rPr>
          <w:szCs w:val="24"/>
        </w:rPr>
        <w:t xml:space="preserve"> deveres do Conselheiro</w:t>
      </w:r>
      <w:r w:rsidR="00236935" w:rsidRPr="003B1839">
        <w:rPr>
          <w:szCs w:val="24"/>
        </w:rPr>
        <w:t xml:space="preserve"> tu</w:t>
      </w:r>
      <w:r w:rsidRPr="003B1839">
        <w:rPr>
          <w:szCs w:val="24"/>
        </w:rPr>
        <w:t>telar e ética profissional.</w:t>
      </w:r>
    </w:p>
    <w:p w14:paraId="4E4AE3DD" w14:textId="021F714B" w:rsidR="002108EE" w:rsidRPr="003B1839" w:rsidRDefault="0033674C" w:rsidP="003B1839">
      <w:pPr>
        <w:spacing w:after="61"/>
        <w:ind w:left="14" w:firstLine="864"/>
        <w:rPr>
          <w:szCs w:val="24"/>
        </w:rPr>
      </w:pPr>
      <w:r w:rsidRPr="003B1839">
        <w:rPr>
          <w:szCs w:val="24"/>
        </w:rPr>
        <w:t>3.7.1.2 Submeter-se à prova escrita objetiva de caráter e</w:t>
      </w:r>
      <w:r w:rsidR="001C57AC" w:rsidRPr="003B1839">
        <w:rPr>
          <w:szCs w:val="24"/>
        </w:rPr>
        <w:t>li</w:t>
      </w:r>
      <w:r w:rsidRPr="003B1839">
        <w:rPr>
          <w:szCs w:val="24"/>
        </w:rPr>
        <w:t xml:space="preserve">minatório, sobre </w:t>
      </w:r>
      <w:r w:rsidRPr="003B1839">
        <w:rPr>
          <w:noProof/>
          <w:szCs w:val="24"/>
        </w:rPr>
        <w:drawing>
          <wp:inline distT="0" distB="0" distL="0" distR="0" wp14:anchorId="7FF25928" wp14:editId="0F535A68">
            <wp:extent cx="3048" cy="3049"/>
            <wp:effectExtent l="0" t="0" r="0" b="0"/>
            <wp:docPr id="23470" name="Picture 23470"/>
            <wp:cNvGraphicFramePr/>
            <a:graphic xmlns:a="http://schemas.openxmlformats.org/drawingml/2006/main">
              <a:graphicData uri="http://schemas.openxmlformats.org/drawingml/2006/picture">
                <pic:pic xmlns:pic="http://schemas.openxmlformats.org/drawingml/2006/picture">
                  <pic:nvPicPr>
                    <pic:cNvPr id="23470" name="Picture 23470"/>
                    <pic:cNvPicPr/>
                  </pic:nvPicPr>
                  <pic:blipFill>
                    <a:blip r:embed="rId10"/>
                    <a:stretch>
                      <a:fillRect/>
                    </a:stretch>
                  </pic:blipFill>
                  <pic:spPr>
                    <a:xfrm>
                      <a:off x="0" y="0"/>
                      <a:ext cx="3048" cy="3049"/>
                    </a:xfrm>
                    <a:prstGeom prst="rect">
                      <a:avLst/>
                    </a:prstGeom>
                  </pic:spPr>
                </pic:pic>
              </a:graphicData>
            </a:graphic>
          </wp:inline>
        </w:drawing>
      </w:r>
      <w:r w:rsidRPr="003B1839">
        <w:rPr>
          <w:szCs w:val="24"/>
        </w:rPr>
        <w:t>os temas específicos do curso quando deverá alcançar no mínimo 6</w:t>
      </w:r>
      <w:r w:rsidR="003B16B3">
        <w:rPr>
          <w:szCs w:val="24"/>
        </w:rPr>
        <w:t>0</w:t>
      </w:r>
      <w:r w:rsidRPr="003B1839">
        <w:rPr>
          <w:szCs w:val="24"/>
        </w:rPr>
        <w:t xml:space="preserve"> % (sessenta por cento) de acertos;</w:t>
      </w:r>
    </w:p>
    <w:p w14:paraId="2A147738" w14:textId="5D985374" w:rsidR="002108EE" w:rsidRPr="003B1839" w:rsidRDefault="0033674C" w:rsidP="003B1839">
      <w:pPr>
        <w:ind w:left="14" w:firstLine="859"/>
        <w:rPr>
          <w:szCs w:val="24"/>
        </w:rPr>
      </w:pPr>
      <w:r w:rsidRPr="003B1839">
        <w:rPr>
          <w:szCs w:val="24"/>
        </w:rPr>
        <w:t xml:space="preserve">3.7.1.3 Submeter-se avaliação psicológica e avaliação </w:t>
      </w:r>
      <w:r w:rsidR="00236935" w:rsidRPr="003B1839">
        <w:rPr>
          <w:szCs w:val="24"/>
        </w:rPr>
        <w:t>médica</w:t>
      </w:r>
      <w:r w:rsidRPr="003B1839">
        <w:rPr>
          <w:szCs w:val="24"/>
        </w:rPr>
        <w:t xml:space="preserve"> de caráter eliminatório.</w:t>
      </w:r>
    </w:p>
    <w:p w14:paraId="6E2E6254" w14:textId="77777777" w:rsidR="002108EE" w:rsidRPr="007C4236" w:rsidRDefault="0033674C" w:rsidP="003B1839">
      <w:pPr>
        <w:spacing w:after="238" w:line="259" w:lineRule="auto"/>
        <w:ind w:left="725" w:hanging="10"/>
        <w:rPr>
          <w:szCs w:val="24"/>
        </w:rPr>
      </w:pPr>
      <w:r w:rsidRPr="007C4236">
        <w:rPr>
          <w:szCs w:val="24"/>
        </w:rPr>
        <w:t>3.8 Do curso e da prova escrita</w:t>
      </w:r>
    </w:p>
    <w:p w14:paraId="047F1932" w14:textId="4DF4625C" w:rsidR="002108EE" w:rsidRPr="003B1839" w:rsidRDefault="0033674C" w:rsidP="003B1839">
      <w:pPr>
        <w:spacing w:after="141"/>
        <w:ind w:left="14"/>
        <w:rPr>
          <w:szCs w:val="24"/>
        </w:rPr>
      </w:pPr>
      <w:r w:rsidRPr="003B1839">
        <w:rPr>
          <w:szCs w:val="24"/>
        </w:rPr>
        <w:t>3.8.1 Os candidatos com a candidatur</w:t>
      </w:r>
      <w:r w:rsidR="00D502AC">
        <w:rPr>
          <w:szCs w:val="24"/>
        </w:rPr>
        <w:t xml:space="preserve">a devidamente registrada </w:t>
      </w:r>
      <w:r w:rsidRPr="003B1839">
        <w:rPr>
          <w:szCs w:val="24"/>
        </w:rPr>
        <w:t>no Edital de homologação de inscrições submeter-se-ão a curso preparatório para a prova escrita</w:t>
      </w:r>
      <w:r w:rsidR="00236935" w:rsidRPr="003B1839">
        <w:rPr>
          <w:szCs w:val="24"/>
        </w:rPr>
        <w:t xml:space="preserve">, </w:t>
      </w:r>
      <w:r w:rsidR="00A60BF9">
        <w:rPr>
          <w:szCs w:val="24"/>
        </w:rPr>
        <w:t>com carga horária de 16</w:t>
      </w:r>
      <w:r w:rsidRPr="003B1839">
        <w:rPr>
          <w:szCs w:val="24"/>
        </w:rPr>
        <w:t xml:space="preserve"> (d</w:t>
      </w:r>
      <w:r w:rsidR="003B16B3">
        <w:rPr>
          <w:szCs w:val="24"/>
        </w:rPr>
        <w:t>ezesseis</w:t>
      </w:r>
      <w:r w:rsidRPr="003B1839">
        <w:rPr>
          <w:szCs w:val="24"/>
        </w:rPr>
        <w:t>) horas, exigindo-se frequência de 100</w:t>
      </w:r>
      <w:r w:rsidR="00E42999" w:rsidRPr="003B1839">
        <w:rPr>
          <w:szCs w:val="24"/>
        </w:rPr>
        <w:t xml:space="preserve">% </w:t>
      </w:r>
      <w:r w:rsidR="00086DCE" w:rsidRPr="00086DCE">
        <w:rPr>
          <w:szCs w:val="24"/>
        </w:rPr>
        <w:t>exceto</w:t>
      </w:r>
      <w:r w:rsidRPr="003B1839">
        <w:rPr>
          <w:szCs w:val="24"/>
        </w:rPr>
        <w:t xml:space="preserve"> em caso de moléstia ou outro fato que justifique a ausência, a ser avaliad</w:t>
      </w:r>
      <w:r w:rsidR="00236935" w:rsidRPr="003B1839">
        <w:rPr>
          <w:szCs w:val="24"/>
        </w:rPr>
        <w:t>a</w:t>
      </w:r>
      <w:r w:rsidRPr="003B1839">
        <w:rPr>
          <w:szCs w:val="24"/>
        </w:rPr>
        <w:t xml:space="preserve"> pela Comissão Eleitoral. </w:t>
      </w:r>
      <w:r w:rsidRPr="00A60BF9">
        <w:rPr>
          <w:szCs w:val="24"/>
        </w:rPr>
        <w:t xml:space="preserve">O mesmo será </w:t>
      </w:r>
      <w:r w:rsidRPr="00A60BF9">
        <w:rPr>
          <w:szCs w:val="24"/>
        </w:rPr>
        <w:lastRenderedPageBreak/>
        <w:t xml:space="preserve">ministrado nos dias </w:t>
      </w:r>
      <w:r w:rsidR="00A60BF9" w:rsidRPr="00A60BF9">
        <w:rPr>
          <w:szCs w:val="24"/>
        </w:rPr>
        <w:t>30 e 31</w:t>
      </w:r>
      <w:r w:rsidR="00E648D9" w:rsidRPr="00A60BF9">
        <w:rPr>
          <w:szCs w:val="24"/>
        </w:rPr>
        <w:t xml:space="preserve"> março</w:t>
      </w:r>
      <w:r w:rsidRPr="00A60BF9">
        <w:rPr>
          <w:szCs w:val="24"/>
        </w:rPr>
        <w:t xml:space="preserve"> de 2023, no Centro de Referência de Assistência Social (CRAS), das </w:t>
      </w:r>
      <w:r w:rsidR="00E42999" w:rsidRPr="00A60BF9">
        <w:rPr>
          <w:szCs w:val="24"/>
        </w:rPr>
        <w:t>07h30min às 11:30 e das 13:00 às 17:00.</w:t>
      </w:r>
    </w:p>
    <w:p w14:paraId="1AF63D34" w14:textId="4753DB2B" w:rsidR="002108EE" w:rsidRPr="003B1839" w:rsidRDefault="0033674C" w:rsidP="003B1839">
      <w:pPr>
        <w:ind w:left="14"/>
        <w:rPr>
          <w:szCs w:val="24"/>
        </w:rPr>
      </w:pPr>
      <w:r w:rsidRPr="003B1839">
        <w:rPr>
          <w:szCs w:val="24"/>
        </w:rPr>
        <w:t>3.8.2 A prova será constituída por 50% de questões de conhecime</w:t>
      </w:r>
      <w:r w:rsidR="00236935" w:rsidRPr="003B1839">
        <w:rPr>
          <w:szCs w:val="24"/>
        </w:rPr>
        <w:t>nt</w:t>
      </w:r>
      <w:r w:rsidRPr="003B1839">
        <w:rPr>
          <w:szCs w:val="24"/>
        </w:rPr>
        <w:t>o especifico do ECA e 50% de questões relativas a conhecimentos específicos, sobre</w:t>
      </w:r>
      <w:r w:rsidR="00236935" w:rsidRPr="003B1839">
        <w:rPr>
          <w:szCs w:val="24"/>
        </w:rPr>
        <w:t xml:space="preserve"> l</w:t>
      </w:r>
      <w:r w:rsidRPr="003B1839">
        <w:rPr>
          <w:szCs w:val="24"/>
        </w:rPr>
        <w:t xml:space="preserve">eis Municipais, </w:t>
      </w:r>
      <w:r w:rsidRPr="003B1839">
        <w:rPr>
          <w:noProof/>
          <w:szCs w:val="24"/>
        </w:rPr>
        <w:drawing>
          <wp:inline distT="0" distB="0" distL="0" distR="0" wp14:anchorId="1053CCBA" wp14:editId="79E1C36C">
            <wp:extent cx="3048" cy="3048"/>
            <wp:effectExtent l="0" t="0" r="0" b="0"/>
            <wp:docPr id="25700" name="Picture 25700"/>
            <wp:cNvGraphicFramePr/>
            <a:graphic xmlns:a="http://schemas.openxmlformats.org/drawingml/2006/main">
              <a:graphicData uri="http://schemas.openxmlformats.org/drawingml/2006/picture">
                <pic:pic xmlns:pic="http://schemas.openxmlformats.org/drawingml/2006/picture">
                  <pic:nvPicPr>
                    <pic:cNvPr id="25700" name="Picture 25700"/>
                    <pic:cNvPicPr/>
                  </pic:nvPicPr>
                  <pic:blipFill>
                    <a:blip r:embed="rId11"/>
                    <a:stretch>
                      <a:fillRect/>
                    </a:stretch>
                  </pic:blipFill>
                  <pic:spPr>
                    <a:xfrm>
                      <a:off x="0" y="0"/>
                      <a:ext cx="3048" cy="3048"/>
                    </a:xfrm>
                    <a:prstGeom prst="rect">
                      <a:avLst/>
                    </a:prstGeom>
                  </pic:spPr>
                </pic:pic>
              </a:graphicData>
            </a:graphic>
          </wp:inline>
        </w:drawing>
      </w:r>
      <w:r w:rsidRPr="003B1839">
        <w:rPr>
          <w:szCs w:val="24"/>
        </w:rPr>
        <w:t>Estaduais e Federais de proteção a crianças e adolescentes, Con</w:t>
      </w:r>
      <w:r w:rsidR="00236935" w:rsidRPr="003B1839">
        <w:rPr>
          <w:szCs w:val="24"/>
        </w:rPr>
        <w:t>sti</w:t>
      </w:r>
      <w:r w:rsidRPr="003B1839">
        <w:rPr>
          <w:szCs w:val="24"/>
        </w:rPr>
        <w:t>tuição Federal, Direitos, deveres do Conselheiro Tutelar e ética profissional, a qual s</w:t>
      </w:r>
      <w:r w:rsidR="00236935" w:rsidRPr="003B1839">
        <w:rPr>
          <w:szCs w:val="24"/>
        </w:rPr>
        <w:t>er</w:t>
      </w:r>
      <w:r w:rsidRPr="003B1839">
        <w:rPr>
          <w:szCs w:val="24"/>
        </w:rPr>
        <w:t>á escrita, sendo permitida a consulta a tex</w:t>
      </w:r>
      <w:r w:rsidR="00E648D9">
        <w:rPr>
          <w:szCs w:val="24"/>
        </w:rPr>
        <w:t>tos legais, sem comentários ou</w:t>
      </w:r>
      <w:r w:rsidRPr="003B1839">
        <w:rPr>
          <w:szCs w:val="24"/>
        </w:rPr>
        <w:t xml:space="preserve"> rasuras.</w:t>
      </w:r>
    </w:p>
    <w:p w14:paraId="7396A38B" w14:textId="44518515" w:rsidR="002108EE" w:rsidRPr="003B16B3" w:rsidRDefault="0033674C" w:rsidP="003B1839">
      <w:pPr>
        <w:ind w:left="14"/>
        <w:rPr>
          <w:b/>
          <w:bCs/>
          <w:szCs w:val="24"/>
        </w:rPr>
      </w:pPr>
      <w:r w:rsidRPr="003B16B3">
        <w:rPr>
          <w:b/>
          <w:bCs/>
          <w:szCs w:val="24"/>
        </w:rPr>
        <w:t xml:space="preserve">3.8.3 </w:t>
      </w:r>
      <w:r w:rsidRPr="003B16B3">
        <w:rPr>
          <w:b/>
          <w:bCs/>
          <w:color w:val="000000" w:themeColor="text1"/>
          <w:szCs w:val="24"/>
        </w:rPr>
        <w:t xml:space="preserve">A prova será aplicada no dia </w:t>
      </w:r>
      <w:r w:rsidR="008F1126" w:rsidRPr="003B16B3">
        <w:rPr>
          <w:b/>
          <w:bCs/>
          <w:color w:val="000000" w:themeColor="text1"/>
          <w:szCs w:val="24"/>
        </w:rPr>
        <w:t>01</w:t>
      </w:r>
      <w:r w:rsidR="00E648D9" w:rsidRPr="003B16B3">
        <w:rPr>
          <w:b/>
          <w:bCs/>
          <w:color w:val="000000" w:themeColor="text1"/>
          <w:szCs w:val="24"/>
        </w:rPr>
        <w:t xml:space="preserve"> de abril</w:t>
      </w:r>
      <w:r w:rsidRPr="003B16B3">
        <w:rPr>
          <w:b/>
          <w:bCs/>
          <w:color w:val="000000" w:themeColor="text1"/>
          <w:szCs w:val="24"/>
        </w:rPr>
        <w:t xml:space="preserve"> de 2023, no hor</w:t>
      </w:r>
      <w:r w:rsidR="00E648D9" w:rsidRPr="003B16B3">
        <w:rPr>
          <w:b/>
          <w:bCs/>
          <w:color w:val="000000" w:themeColor="text1"/>
          <w:szCs w:val="24"/>
        </w:rPr>
        <w:t>ár</w:t>
      </w:r>
      <w:r w:rsidRPr="003B16B3">
        <w:rPr>
          <w:b/>
          <w:bCs/>
          <w:color w:val="000000" w:themeColor="text1"/>
          <w:szCs w:val="24"/>
        </w:rPr>
        <w:t>io das 08h às 11h,</w:t>
      </w:r>
      <w:r w:rsidR="00E648D9" w:rsidRPr="003B16B3">
        <w:rPr>
          <w:b/>
          <w:bCs/>
          <w:color w:val="000000" w:themeColor="text1"/>
          <w:szCs w:val="24"/>
        </w:rPr>
        <w:t xml:space="preserve"> na Escola Maria Busatto</w:t>
      </w:r>
      <w:r w:rsidRPr="003B16B3">
        <w:rPr>
          <w:b/>
          <w:bCs/>
          <w:szCs w:val="24"/>
        </w:rPr>
        <w:t>,</w:t>
      </w:r>
      <w:r w:rsidR="00E648D9" w:rsidRPr="003B16B3">
        <w:rPr>
          <w:b/>
          <w:bCs/>
          <w:szCs w:val="24"/>
        </w:rPr>
        <w:t xml:space="preserve"> endereço </w:t>
      </w:r>
      <w:r w:rsidR="00CB12ED" w:rsidRPr="003B16B3">
        <w:rPr>
          <w:b/>
          <w:bCs/>
          <w:szCs w:val="24"/>
        </w:rPr>
        <w:t>Rua Onofre Tomasi, 155, Loteamento Carlos Betto na</w:t>
      </w:r>
      <w:r w:rsidR="00E648D9" w:rsidRPr="003B16B3">
        <w:rPr>
          <w:b/>
          <w:bCs/>
          <w:szCs w:val="24"/>
        </w:rPr>
        <w:t xml:space="preserve"> sala</w:t>
      </w:r>
      <w:r w:rsidR="00CB12ED" w:rsidRPr="003B16B3">
        <w:rPr>
          <w:b/>
          <w:bCs/>
          <w:szCs w:val="24"/>
        </w:rPr>
        <w:t xml:space="preserve"> 1,</w:t>
      </w:r>
      <w:r w:rsidRPr="003B16B3">
        <w:rPr>
          <w:b/>
          <w:bCs/>
          <w:szCs w:val="24"/>
        </w:rPr>
        <w:t xml:space="preserve"> dev</w:t>
      </w:r>
      <w:r w:rsidR="003B16B3" w:rsidRPr="003B16B3">
        <w:rPr>
          <w:b/>
          <w:bCs/>
          <w:szCs w:val="24"/>
        </w:rPr>
        <w:t>en</w:t>
      </w:r>
      <w:r w:rsidRPr="003B16B3">
        <w:rPr>
          <w:b/>
          <w:bCs/>
          <w:szCs w:val="24"/>
        </w:rPr>
        <w:t>do o candidato apresentar-se até o horário de início da prova, portando documento</w:t>
      </w:r>
      <w:r w:rsidR="00236935" w:rsidRPr="003B16B3">
        <w:rPr>
          <w:b/>
          <w:bCs/>
          <w:szCs w:val="24"/>
        </w:rPr>
        <w:t xml:space="preserve"> </w:t>
      </w:r>
      <w:r w:rsidRPr="003B16B3">
        <w:rPr>
          <w:b/>
          <w:bCs/>
          <w:szCs w:val="24"/>
        </w:rPr>
        <w:t>de identificação original com foto e caneta esferográfica de tinta azul confeccio</w:t>
      </w:r>
      <w:r w:rsidR="00236935" w:rsidRPr="003B16B3">
        <w:rPr>
          <w:b/>
          <w:bCs/>
          <w:szCs w:val="24"/>
        </w:rPr>
        <w:t>na</w:t>
      </w:r>
      <w:r w:rsidRPr="003B16B3">
        <w:rPr>
          <w:b/>
          <w:bCs/>
          <w:szCs w:val="24"/>
        </w:rPr>
        <w:t>da em material transparente.</w:t>
      </w:r>
    </w:p>
    <w:p w14:paraId="750CF96A" w14:textId="77777777" w:rsidR="002108EE" w:rsidRPr="003B1839" w:rsidRDefault="0033674C" w:rsidP="003B1839">
      <w:pPr>
        <w:ind w:left="14"/>
        <w:rPr>
          <w:szCs w:val="24"/>
        </w:rPr>
      </w:pPr>
      <w:r w:rsidRPr="003B1839">
        <w:rPr>
          <w:szCs w:val="24"/>
        </w:rPr>
        <w:t>3.8.4 Os candidatos que não estiverem presentes no interior da sala e aplicação das provas no horário definido serão excluídos do certame.</w:t>
      </w:r>
    </w:p>
    <w:p w14:paraId="0DC94355" w14:textId="36633657" w:rsidR="002108EE" w:rsidRPr="003B1839" w:rsidRDefault="0033674C" w:rsidP="003B1839">
      <w:pPr>
        <w:ind w:left="14"/>
        <w:rPr>
          <w:szCs w:val="24"/>
        </w:rPr>
      </w:pPr>
      <w:r w:rsidRPr="003B1839">
        <w:rPr>
          <w:szCs w:val="24"/>
        </w:rPr>
        <w:t xml:space="preserve">3.8.5 No horário definido para início das provas, os fiscais </w:t>
      </w:r>
      <w:r w:rsidR="00236935" w:rsidRPr="003B1839">
        <w:rPr>
          <w:szCs w:val="24"/>
        </w:rPr>
        <w:t>convidarão</w:t>
      </w:r>
      <w:r w:rsidRPr="003B1839">
        <w:rPr>
          <w:szCs w:val="24"/>
        </w:rPr>
        <w:t xml:space="preserve"> dois candidatos para conferirem o lacre do envelope, removendo-o à vista de todos os </w:t>
      </w:r>
      <w:r w:rsidR="00236935" w:rsidRPr="003B1839">
        <w:rPr>
          <w:szCs w:val="24"/>
        </w:rPr>
        <w:t>presentes.</w:t>
      </w:r>
    </w:p>
    <w:p w14:paraId="22A82662" w14:textId="47EEED26" w:rsidR="002108EE" w:rsidRPr="003B1839" w:rsidRDefault="0033674C" w:rsidP="003B1839">
      <w:pPr>
        <w:ind w:left="14"/>
        <w:rPr>
          <w:szCs w:val="24"/>
        </w:rPr>
      </w:pPr>
      <w:r w:rsidRPr="003B1839">
        <w:rPr>
          <w:szCs w:val="24"/>
        </w:rPr>
        <w:t>3.8.6 Não serão consideradas válidas, atribuindo-se pontuação zero</w:t>
      </w:r>
      <w:r w:rsidR="00236935" w:rsidRPr="003B1839">
        <w:rPr>
          <w:szCs w:val="24"/>
        </w:rPr>
        <w:t xml:space="preserve"> a</w:t>
      </w:r>
      <w:r w:rsidRPr="003B1839">
        <w:rPr>
          <w:szCs w:val="24"/>
        </w:rPr>
        <w:t>s questões que forem respondidas a lápis, sem posterior confirmação à caneta.</w:t>
      </w:r>
    </w:p>
    <w:p w14:paraId="27D5550B" w14:textId="192C6937" w:rsidR="002108EE" w:rsidRPr="003B1839" w:rsidRDefault="0033674C" w:rsidP="003B1839">
      <w:pPr>
        <w:ind w:left="14"/>
        <w:rPr>
          <w:szCs w:val="24"/>
        </w:rPr>
      </w:pPr>
      <w:r w:rsidRPr="003B1839">
        <w:rPr>
          <w:szCs w:val="24"/>
        </w:rPr>
        <w:t>3.8.7 Também será anulada a questão que apresentar mais de uma alte</w:t>
      </w:r>
      <w:r w:rsidR="00236935" w:rsidRPr="003B1839">
        <w:rPr>
          <w:szCs w:val="24"/>
        </w:rPr>
        <w:t>rn</w:t>
      </w:r>
      <w:r w:rsidRPr="003B1839">
        <w:rPr>
          <w:szCs w:val="24"/>
        </w:rPr>
        <w:t>ativa assinalada pelo candidato, ou que contiver rasuras ou borrões.</w:t>
      </w:r>
    </w:p>
    <w:p w14:paraId="3E2C5FDD" w14:textId="2110B3E9" w:rsidR="002108EE" w:rsidRPr="003B1839" w:rsidRDefault="00086DCE" w:rsidP="003B1839">
      <w:pPr>
        <w:ind w:left="14"/>
        <w:rPr>
          <w:szCs w:val="24"/>
        </w:rPr>
      </w:pPr>
      <w:r>
        <w:rPr>
          <w:szCs w:val="24"/>
        </w:rPr>
        <w:t>3.8.8 O</w:t>
      </w:r>
      <w:r w:rsidR="0033674C" w:rsidRPr="003B1839">
        <w:rPr>
          <w:szCs w:val="24"/>
        </w:rPr>
        <w:t xml:space="preserve"> candidato que se retirar do local de provas não poderá retorn</w:t>
      </w:r>
      <w:r w:rsidR="00236935" w:rsidRPr="003B1839">
        <w:rPr>
          <w:szCs w:val="24"/>
        </w:rPr>
        <w:t>a</w:t>
      </w:r>
      <w:r w:rsidR="0033674C" w:rsidRPr="003B1839">
        <w:rPr>
          <w:szCs w:val="24"/>
        </w:rPr>
        <w:t>r</w:t>
      </w:r>
      <w:r w:rsidR="00236935" w:rsidRPr="003B1839">
        <w:rPr>
          <w:szCs w:val="24"/>
        </w:rPr>
        <w:t>, r</w:t>
      </w:r>
      <w:r w:rsidR="0033674C" w:rsidRPr="003B1839">
        <w:rPr>
          <w:szCs w:val="24"/>
        </w:rPr>
        <w:t>essalvados os casos de afastamento da sala com acompanhamento de um fiscal.</w:t>
      </w:r>
    </w:p>
    <w:p w14:paraId="47666518" w14:textId="1B81870C" w:rsidR="002108EE" w:rsidRPr="003B1839" w:rsidRDefault="0033674C" w:rsidP="003B1839">
      <w:pPr>
        <w:spacing w:after="251" w:line="259" w:lineRule="auto"/>
        <w:ind w:left="14"/>
        <w:rPr>
          <w:szCs w:val="24"/>
        </w:rPr>
      </w:pPr>
      <w:r w:rsidRPr="003B1839">
        <w:rPr>
          <w:szCs w:val="24"/>
        </w:rPr>
        <w:t>3.8.9 Não será permitido ao candidato retirar o caderno de questões da</w:t>
      </w:r>
      <w:r w:rsidR="00236935" w:rsidRPr="003B1839">
        <w:rPr>
          <w:szCs w:val="24"/>
        </w:rPr>
        <w:t xml:space="preserve"> pr</w:t>
      </w:r>
      <w:r w:rsidRPr="003B1839">
        <w:rPr>
          <w:szCs w:val="24"/>
        </w:rPr>
        <w:t>ova.</w:t>
      </w:r>
    </w:p>
    <w:p w14:paraId="3E413252" w14:textId="5326A44F" w:rsidR="002108EE" w:rsidRPr="003B1839" w:rsidRDefault="0033674C" w:rsidP="003B1839">
      <w:pPr>
        <w:spacing w:line="259" w:lineRule="auto"/>
        <w:ind w:left="14"/>
        <w:rPr>
          <w:szCs w:val="24"/>
        </w:rPr>
      </w:pPr>
      <w:r w:rsidRPr="003B1839">
        <w:rPr>
          <w:szCs w:val="24"/>
        </w:rPr>
        <w:t>3.8.10 Será retirado do local das provas e desclassificado do Processo</w:t>
      </w:r>
      <w:r w:rsidR="00236935" w:rsidRPr="003B1839">
        <w:rPr>
          <w:szCs w:val="24"/>
        </w:rPr>
        <w:t xml:space="preserve"> </w:t>
      </w:r>
      <w:r w:rsidRPr="003B1839">
        <w:rPr>
          <w:szCs w:val="24"/>
        </w:rPr>
        <w:t>candidato que:</w:t>
      </w:r>
    </w:p>
    <w:p w14:paraId="66343D24" w14:textId="6922EDBC" w:rsidR="002108EE" w:rsidRPr="003B1839" w:rsidRDefault="0033674C" w:rsidP="003B1839">
      <w:pPr>
        <w:ind w:left="14" w:firstLine="859"/>
        <w:rPr>
          <w:szCs w:val="24"/>
        </w:rPr>
      </w:pPr>
      <w:r w:rsidRPr="003B1839">
        <w:rPr>
          <w:szCs w:val="24"/>
        </w:rPr>
        <w:t>3.8.10.1 Apresentar atitude de de</w:t>
      </w:r>
      <w:r w:rsidR="00086DCE">
        <w:rPr>
          <w:szCs w:val="24"/>
        </w:rPr>
        <w:t xml:space="preserve">sacato, </w:t>
      </w:r>
      <w:r w:rsidRPr="003B1839">
        <w:rPr>
          <w:szCs w:val="24"/>
        </w:rPr>
        <w:t>desrespeito ou</w:t>
      </w:r>
      <w:r w:rsidR="00236935" w:rsidRPr="003B1839">
        <w:rPr>
          <w:szCs w:val="24"/>
        </w:rPr>
        <w:t xml:space="preserve"> d</w:t>
      </w:r>
      <w:r w:rsidRPr="003B1839">
        <w:rPr>
          <w:szCs w:val="24"/>
        </w:rPr>
        <w:t>escortesia para com as pessoas encarregadas pela realização ou aplicação das provas</w:t>
      </w:r>
      <w:r w:rsidR="00236935" w:rsidRPr="003B1839">
        <w:rPr>
          <w:szCs w:val="24"/>
        </w:rPr>
        <w:t xml:space="preserve"> </w:t>
      </w:r>
      <w:r w:rsidRPr="003B1839">
        <w:rPr>
          <w:szCs w:val="24"/>
        </w:rPr>
        <w:t>com os outros candidatos;</w:t>
      </w:r>
    </w:p>
    <w:p w14:paraId="7D1A879C" w14:textId="01448151" w:rsidR="002108EE" w:rsidRPr="003B1839" w:rsidRDefault="0033674C" w:rsidP="003B1839">
      <w:pPr>
        <w:spacing w:after="8"/>
        <w:ind w:left="115" w:firstLine="859"/>
        <w:rPr>
          <w:szCs w:val="24"/>
        </w:rPr>
      </w:pPr>
      <w:r w:rsidRPr="003B1839">
        <w:rPr>
          <w:szCs w:val="24"/>
        </w:rPr>
        <w:t>3.8.10.2 Durante a realização da prova demonstra comportamento inconveniente ou for flagrado comunicando-se com outros candi</w:t>
      </w:r>
      <w:r w:rsidR="00236935" w:rsidRPr="003B1839">
        <w:rPr>
          <w:szCs w:val="24"/>
        </w:rPr>
        <w:t>d</w:t>
      </w:r>
      <w:r w:rsidRPr="003B1839">
        <w:rPr>
          <w:szCs w:val="24"/>
        </w:rPr>
        <w:t>atos ou pessoas estranhas, por gestos, palavras ou por escrito:</w:t>
      </w:r>
    </w:p>
    <w:p w14:paraId="7DD15D56" w14:textId="79C07A50" w:rsidR="002108EE" w:rsidRPr="003B1839" w:rsidRDefault="0033674C" w:rsidP="003B1839">
      <w:pPr>
        <w:ind w:left="110" w:firstLine="859"/>
        <w:rPr>
          <w:szCs w:val="24"/>
        </w:rPr>
      </w:pPr>
      <w:r w:rsidRPr="003B1839">
        <w:rPr>
          <w:szCs w:val="24"/>
        </w:rPr>
        <w:lastRenderedPageBreak/>
        <w:t>3.8.10.3 Durante a realização das provas estiver fazend</w:t>
      </w:r>
      <w:r w:rsidR="00236935" w:rsidRPr="003B1839">
        <w:rPr>
          <w:szCs w:val="24"/>
        </w:rPr>
        <w:t>o</w:t>
      </w:r>
      <w:r w:rsidRPr="003B1839">
        <w:rPr>
          <w:szCs w:val="24"/>
        </w:rPr>
        <w:t xml:space="preserve"> uso de qualquer tipo de aparelho eletrônico ou de comunicação (telefone celular</w:t>
      </w:r>
      <w:r w:rsidR="00236935" w:rsidRPr="003B1839">
        <w:rPr>
          <w:szCs w:val="24"/>
        </w:rPr>
        <w:t xml:space="preserve"> </w:t>
      </w:r>
      <w:r w:rsidR="001C57AC" w:rsidRPr="003B1839">
        <w:rPr>
          <w:szCs w:val="24"/>
        </w:rPr>
        <w:t>ag</w:t>
      </w:r>
      <w:r w:rsidRPr="003B1839">
        <w:rPr>
          <w:szCs w:val="24"/>
        </w:rPr>
        <w:t>enda eletrônica, notebook, palmtop, receptor, gravador, sma</w:t>
      </w:r>
      <w:r w:rsidR="00236935" w:rsidRPr="003B1839">
        <w:rPr>
          <w:szCs w:val="24"/>
        </w:rPr>
        <w:t>rt</w:t>
      </w:r>
      <w:r w:rsidRPr="003B1839">
        <w:rPr>
          <w:szCs w:val="24"/>
        </w:rPr>
        <w:t xml:space="preserve">phone ou </w:t>
      </w:r>
      <w:r w:rsidR="00236935" w:rsidRPr="003B1839">
        <w:rPr>
          <w:szCs w:val="24"/>
        </w:rPr>
        <w:t>outros equipam</w:t>
      </w:r>
      <w:r w:rsidRPr="003B1839">
        <w:rPr>
          <w:szCs w:val="24"/>
        </w:rPr>
        <w:t>entos similares), bem como protetores auriculares.</w:t>
      </w:r>
    </w:p>
    <w:p w14:paraId="63F69B36" w14:textId="6821429A" w:rsidR="002108EE" w:rsidRPr="003B1839" w:rsidRDefault="0033674C" w:rsidP="003B1839">
      <w:pPr>
        <w:ind w:left="110"/>
        <w:rPr>
          <w:szCs w:val="24"/>
        </w:rPr>
      </w:pPr>
      <w:r w:rsidRPr="003B1839">
        <w:rPr>
          <w:szCs w:val="24"/>
        </w:rPr>
        <w:t>3.8.1 1 Na ocorrência das hipóteses previstas nos itens "3.8.10.1 a 3.8. 0.3" será lavrado "auto de apreensão de prova e exclusão de candidato", fazendo-se c</w:t>
      </w:r>
      <w:r w:rsidR="00236935" w:rsidRPr="003B1839">
        <w:rPr>
          <w:szCs w:val="24"/>
        </w:rPr>
        <w:t>o</w:t>
      </w:r>
      <w:r w:rsidRPr="003B1839">
        <w:rPr>
          <w:szCs w:val="24"/>
        </w:rPr>
        <w:t>nstar o fato com seus pormenores, o qual será assinado por, no mínimo um fiscal pelo candidato eliminado,</w:t>
      </w:r>
    </w:p>
    <w:p w14:paraId="06AD40E9" w14:textId="62D2E1C0" w:rsidR="002108EE" w:rsidRPr="003B1839" w:rsidRDefault="0033674C" w:rsidP="003B1839">
      <w:pPr>
        <w:spacing w:line="307" w:lineRule="auto"/>
        <w:ind w:left="106"/>
        <w:rPr>
          <w:szCs w:val="24"/>
        </w:rPr>
      </w:pPr>
      <w:r w:rsidRPr="003B1839">
        <w:rPr>
          <w:szCs w:val="24"/>
        </w:rPr>
        <w:t>3.8.12 Em caso de recusa do candidato a assinar o auto de apre</w:t>
      </w:r>
      <w:r w:rsidR="00236935" w:rsidRPr="003B1839">
        <w:rPr>
          <w:szCs w:val="24"/>
        </w:rPr>
        <w:t>ens</w:t>
      </w:r>
      <w:r w:rsidRPr="003B1839">
        <w:rPr>
          <w:szCs w:val="24"/>
        </w:rPr>
        <w:t>ão de prova e exclusão de candidato o fato será certific</w:t>
      </w:r>
      <w:r w:rsidR="00086DCE">
        <w:rPr>
          <w:szCs w:val="24"/>
        </w:rPr>
        <w:t xml:space="preserve">ado à vista da assinatura de </w:t>
      </w:r>
      <w:r w:rsidR="00086DCE" w:rsidRPr="003B1839">
        <w:rPr>
          <w:szCs w:val="24"/>
        </w:rPr>
        <w:t>testemunhas</w:t>
      </w:r>
      <w:r w:rsidRPr="003B1839">
        <w:rPr>
          <w:szCs w:val="24"/>
        </w:rPr>
        <w:t>.</w:t>
      </w:r>
    </w:p>
    <w:p w14:paraId="3F9FD966" w14:textId="467207CF" w:rsidR="002108EE" w:rsidRPr="003B1839" w:rsidRDefault="0033674C" w:rsidP="003B1839">
      <w:pPr>
        <w:ind w:left="110"/>
        <w:rPr>
          <w:szCs w:val="24"/>
        </w:rPr>
      </w:pPr>
      <w:r w:rsidRPr="003B1839">
        <w:rPr>
          <w:szCs w:val="24"/>
        </w:rPr>
        <w:t>3.8.13 No horário aprazado para o encerramento das provas serão estas recolhidas, independentemente de terem ou não sido concluídas integralmente pel</w:t>
      </w:r>
      <w:r w:rsidR="00236935" w:rsidRPr="003B1839">
        <w:rPr>
          <w:szCs w:val="24"/>
        </w:rPr>
        <w:t>o</w:t>
      </w:r>
      <w:r w:rsidRPr="003B1839">
        <w:rPr>
          <w:szCs w:val="24"/>
        </w:rPr>
        <w:t>s candidatos.</w:t>
      </w:r>
    </w:p>
    <w:p w14:paraId="72640514" w14:textId="2D8D8DDF" w:rsidR="002108EE" w:rsidRPr="003B1839" w:rsidRDefault="0033674C" w:rsidP="003B1839">
      <w:pPr>
        <w:ind w:left="106"/>
        <w:rPr>
          <w:szCs w:val="24"/>
        </w:rPr>
      </w:pPr>
      <w:r w:rsidRPr="003B1839">
        <w:rPr>
          <w:szCs w:val="24"/>
        </w:rPr>
        <w:t xml:space="preserve">3.8.14 Durante a realização das provas, quaisquer </w:t>
      </w:r>
      <w:r w:rsidR="00236935" w:rsidRPr="003B1839">
        <w:rPr>
          <w:szCs w:val="24"/>
        </w:rPr>
        <w:t>oponências</w:t>
      </w:r>
      <w:r w:rsidRPr="003B1839">
        <w:rPr>
          <w:szCs w:val="24"/>
        </w:rPr>
        <w:t xml:space="preserve"> serão </w:t>
      </w:r>
      <w:r w:rsidR="00236935" w:rsidRPr="003B1839">
        <w:rPr>
          <w:szCs w:val="24"/>
        </w:rPr>
        <w:t>objeto</w:t>
      </w:r>
      <w:r w:rsidRPr="003B1839">
        <w:rPr>
          <w:szCs w:val="24"/>
        </w:rPr>
        <w:t xml:space="preserve"> de registro em ata.</w:t>
      </w:r>
    </w:p>
    <w:p w14:paraId="0223C71B" w14:textId="0F9966A1" w:rsidR="002108EE" w:rsidRPr="003B1839" w:rsidRDefault="00086DCE" w:rsidP="003B1839">
      <w:pPr>
        <w:ind w:left="101"/>
        <w:rPr>
          <w:szCs w:val="24"/>
        </w:rPr>
      </w:pPr>
      <w:r>
        <w:rPr>
          <w:szCs w:val="24"/>
        </w:rPr>
        <w:t>3.8.15 O</w:t>
      </w:r>
      <w:r w:rsidR="0033674C" w:rsidRPr="003B1839">
        <w:rPr>
          <w:szCs w:val="24"/>
        </w:rPr>
        <w:t xml:space="preserve"> candidato que não atingir o número mínimo de acertos na</w:t>
      </w:r>
      <w:r w:rsidR="00236935" w:rsidRPr="003B1839">
        <w:rPr>
          <w:szCs w:val="24"/>
        </w:rPr>
        <w:t xml:space="preserve"> prova</w:t>
      </w:r>
      <w:r w:rsidR="0033674C" w:rsidRPr="003B1839">
        <w:rPr>
          <w:szCs w:val="24"/>
        </w:rPr>
        <w:t xml:space="preserve"> escrita ou não atender aos requisitos deste artigo, não terá sua candidatura homologa a, bem como não estará apto a submeter-se ao processo de eleição.</w:t>
      </w:r>
    </w:p>
    <w:p w14:paraId="319A0D95" w14:textId="073682D5" w:rsidR="002108EE" w:rsidRPr="003B1839" w:rsidRDefault="0033674C" w:rsidP="003B1839">
      <w:pPr>
        <w:spacing w:after="78"/>
        <w:ind w:left="106"/>
        <w:rPr>
          <w:szCs w:val="24"/>
        </w:rPr>
      </w:pPr>
      <w:r w:rsidRPr="003B1839">
        <w:rPr>
          <w:szCs w:val="24"/>
        </w:rPr>
        <w:t>3.8.16 Da nota da prova escrita caberá recurso devidamente fundame</w:t>
      </w:r>
      <w:r w:rsidR="00236935" w:rsidRPr="003B1839">
        <w:rPr>
          <w:szCs w:val="24"/>
        </w:rPr>
        <w:t>n</w:t>
      </w:r>
      <w:r w:rsidRPr="003B1839">
        <w:rPr>
          <w:szCs w:val="24"/>
        </w:rPr>
        <w:t>tado à Comissão Especial Eleitor</w:t>
      </w:r>
      <w:r w:rsidR="00086DCE">
        <w:rPr>
          <w:szCs w:val="24"/>
        </w:rPr>
        <w:t>al e. no indeferimento deste ao</w:t>
      </w:r>
      <w:r w:rsidRPr="003B1839">
        <w:rPr>
          <w:szCs w:val="24"/>
        </w:rPr>
        <w:t xml:space="preserve"> C</w:t>
      </w:r>
      <w:r w:rsidR="00D36EC4" w:rsidRPr="003B1839">
        <w:rPr>
          <w:szCs w:val="24"/>
        </w:rPr>
        <w:t>O</w:t>
      </w:r>
      <w:r w:rsidRPr="003B1839">
        <w:rPr>
          <w:szCs w:val="24"/>
        </w:rPr>
        <w:t>MD</w:t>
      </w:r>
      <w:r w:rsidR="00D36EC4" w:rsidRPr="003B1839">
        <w:rPr>
          <w:szCs w:val="24"/>
        </w:rPr>
        <w:t>I</w:t>
      </w:r>
      <w:r w:rsidRPr="003B1839">
        <w:rPr>
          <w:szCs w:val="24"/>
        </w:rPr>
        <w:t>CA.</w:t>
      </w:r>
    </w:p>
    <w:p w14:paraId="7E07DE80" w14:textId="5147D0A0" w:rsidR="002108EE" w:rsidRPr="003B1839" w:rsidRDefault="0033674C" w:rsidP="003B1839">
      <w:pPr>
        <w:ind w:left="96"/>
        <w:rPr>
          <w:szCs w:val="24"/>
        </w:rPr>
      </w:pPr>
      <w:r w:rsidRPr="003B1839">
        <w:rPr>
          <w:szCs w:val="24"/>
        </w:rPr>
        <w:t>3.8.17 Após o exame e decisão final dos recursos</w:t>
      </w:r>
      <w:r w:rsidR="00236935" w:rsidRPr="003B1839">
        <w:rPr>
          <w:szCs w:val="24"/>
        </w:rPr>
        <w:t xml:space="preserve"> a</w:t>
      </w:r>
      <w:r w:rsidRPr="003B1839">
        <w:rPr>
          <w:szCs w:val="24"/>
        </w:rPr>
        <w:t>o C</w:t>
      </w:r>
      <w:r w:rsidR="00D36EC4" w:rsidRPr="003B1839">
        <w:rPr>
          <w:szCs w:val="24"/>
        </w:rPr>
        <w:t>O</w:t>
      </w:r>
      <w:r w:rsidRPr="003B1839">
        <w:rPr>
          <w:szCs w:val="24"/>
        </w:rPr>
        <w:t>MD</w:t>
      </w:r>
      <w:r w:rsidR="00D36EC4" w:rsidRPr="003B1839">
        <w:rPr>
          <w:szCs w:val="24"/>
        </w:rPr>
        <w:t>I</w:t>
      </w:r>
      <w:r w:rsidRPr="003B1839">
        <w:rPr>
          <w:szCs w:val="24"/>
        </w:rPr>
        <w:t>CA fa</w:t>
      </w:r>
      <w:r w:rsidR="001C57AC" w:rsidRPr="003B1839">
        <w:rPr>
          <w:szCs w:val="24"/>
        </w:rPr>
        <w:t>rá</w:t>
      </w:r>
      <w:r w:rsidRPr="003B1839">
        <w:rPr>
          <w:szCs w:val="24"/>
        </w:rPr>
        <w:t xml:space="preserve"> publicar Edital definitivo com a nominata dos aprovados na prova escrita.</w:t>
      </w:r>
    </w:p>
    <w:p w14:paraId="0EEFCF63" w14:textId="77777777" w:rsidR="002108EE" w:rsidRPr="007C4236" w:rsidRDefault="0033674C" w:rsidP="003B1839">
      <w:pPr>
        <w:spacing w:after="211" w:line="259" w:lineRule="auto"/>
        <w:ind w:left="807" w:hanging="10"/>
        <w:rPr>
          <w:szCs w:val="24"/>
        </w:rPr>
      </w:pPr>
      <w:r w:rsidRPr="007C4236">
        <w:rPr>
          <w:szCs w:val="24"/>
        </w:rPr>
        <w:t>3.9 Da correção e dos recursos</w:t>
      </w:r>
    </w:p>
    <w:p w14:paraId="40F013F7" w14:textId="4115F08C" w:rsidR="002108EE" w:rsidRPr="003B1839" w:rsidRDefault="0033674C" w:rsidP="003B1839">
      <w:pPr>
        <w:spacing w:after="0" w:line="259" w:lineRule="auto"/>
        <w:ind w:left="96"/>
        <w:rPr>
          <w:szCs w:val="24"/>
        </w:rPr>
      </w:pPr>
      <w:r w:rsidRPr="003B1839">
        <w:rPr>
          <w:szCs w:val="24"/>
        </w:rPr>
        <w:t xml:space="preserve">3.9.1 A Comissão Especial Eleitoral deverá proceder à correção das </w:t>
      </w:r>
      <w:r w:rsidR="00236935" w:rsidRPr="003B1839">
        <w:rPr>
          <w:szCs w:val="24"/>
        </w:rPr>
        <w:t>provas</w:t>
      </w:r>
      <w:r w:rsidRPr="003B1839">
        <w:rPr>
          <w:szCs w:val="24"/>
        </w:rPr>
        <w:t>;</w:t>
      </w:r>
    </w:p>
    <w:p w14:paraId="4CD3C2DB" w14:textId="76BF7BCE" w:rsidR="002108EE" w:rsidRPr="003B1839" w:rsidRDefault="0033674C" w:rsidP="003B1839">
      <w:pPr>
        <w:ind w:left="14"/>
        <w:rPr>
          <w:szCs w:val="24"/>
        </w:rPr>
      </w:pPr>
      <w:r w:rsidRPr="003B1839">
        <w:rPr>
          <w:szCs w:val="24"/>
        </w:rPr>
        <w:t>3.9.2 A correção se dará mediante comparação do gabarito padrão</w:t>
      </w:r>
      <w:r w:rsidR="00236935" w:rsidRPr="003B1839">
        <w:rPr>
          <w:szCs w:val="24"/>
        </w:rPr>
        <w:t xml:space="preserve"> </w:t>
      </w:r>
      <w:r w:rsidRPr="003B1839">
        <w:rPr>
          <w:szCs w:val="24"/>
        </w:rPr>
        <w:t>om as respostas assinaladas pelos candidatos no caderno de provas, registrando-as pontuações individuais por questão e o total da nota atribuída à prova.</w:t>
      </w:r>
    </w:p>
    <w:p w14:paraId="72E736A1" w14:textId="2AFD790F" w:rsidR="002108EE" w:rsidRPr="003B1839" w:rsidRDefault="0033674C" w:rsidP="003B1839">
      <w:pPr>
        <w:ind w:left="14"/>
        <w:rPr>
          <w:szCs w:val="24"/>
        </w:rPr>
      </w:pPr>
      <w:r w:rsidRPr="003B1839">
        <w:rPr>
          <w:szCs w:val="24"/>
        </w:rPr>
        <w:t>3.9.3 Somente serão classificados os candidatos que obtiverem,</w:t>
      </w:r>
      <w:r w:rsidR="00236935" w:rsidRPr="003B1839">
        <w:rPr>
          <w:szCs w:val="24"/>
        </w:rPr>
        <w:t xml:space="preserve"> </w:t>
      </w:r>
      <w:r w:rsidRPr="003B1839">
        <w:rPr>
          <w:szCs w:val="24"/>
        </w:rPr>
        <w:t>mínimo, 60% (sessenta por cento) da pontuação aferida à prova, sendo os deis excluídos do processo.</w:t>
      </w:r>
    </w:p>
    <w:p w14:paraId="2B27ADFC" w14:textId="50FE3821" w:rsidR="002108EE" w:rsidRPr="003B1839" w:rsidRDefault="0033674C" w:rsidP="003B1839">
      <w:pPr>
        <w:spacing w:after="153"/>
        <w:ind w:left="14"/>
        <w:rPr>
          <w:szCs w:val="24"/>
        </w:rPr>
      </w:pPr>
      <w:r w:rsidRPr="003B1839">
        <w:rPr>
          <w:szCs w:val="24"/>
        </w:rPr>
        <w:lastRenderedPageBreak/>
        <w:t>3.9.4 Ultimada a identificação dos candidatos, a totalização das</w:t>
      </w:r>
      <w:r w:rsidR="001C57AC" w:rsidRPr="003B1839">
        <w:rPr>
          <w:szCs w:val="24"/>
        </w:rPr>
        <w:t xml:space="preserve"> no</w:t>
      </w:r>
      <w:r w:rsidRPr="003B1839">
        <w:rPr>
          <w:szCs w:val="24"/>
        </w:rPr>
        <w:t>tas o resultado preliminar será publicado por meio de Edital em local público.</w:t>
      </w:r>
    </w:p>
    <w:p w14:paraId="2C4A5AD0" w14:textId="212582EA" w:rsidR="002108EE" w:rsidRPr="003B1839" w:rsidRDefault="0033674C" w:rsidP="003B1839">
      <w:pPr>
        <w:ind w:left="14"/>
        <w:rPr>
          <w:szCs w:val="24"/>
        </w:rPr>
      </w:pPr>
      <w:r w:rsidRPr="003B1839">
        <w:rPr>
          <w:szCs w:val="24"/>
        </w:rPr>
        <w:t>3.9.5 Da classificação preliminar dos candidatos e do gabarito oficial cabível recurso endereçado à Comissão Especial Eleitoral, contendo a identificação</w:t>
      </w:r>
      <w:r w:rsidR="00236935" w:rsidRPr="003B1839">
        <w:rPr>
          <w:szCs w:val="24"/>
        </w:rPr>
        <w:t xml:space="preserve"> </w:t>
      </w:r>
      <w:r w:rsidRPr="003B1839">
        <w:rPr>
          <w:szCs w:val="24"/>
        </w:rPr>
        <w:t xml:space="preserve">recorrente e as </w:t>
      </w:r>
      <w:r w:rsidRPr="003B1839">
        <w:rPr>
          <w:noProof/>
          <w:szCs w:val="24"/>
        </w:rPr>
        <w:drawing>
          <wp:inline distT="0" distB="0" distL="0" distR="0" wp14:anchorId="18456F09" wp14:editId="3AC15E19">
            <wp:extent cx="3048" cy="3048"/>
            <wp:effectExtent l="0" t="0" r="0" b="0"/>
            <wp:docPr id="29805" name="Picture 29805"/>
            <wp:cNvGraphicFramePr/>
            <a:graphic xmlns:a="http://schemas.openxmlformats.org/drawingml/2006/main">
              <a:graphicData uri="http://schemas.openxmlformats.org/drawingml/2006/picture">
                <pic:pic xmlns:pic="http://schemas.openxmlformats.org/drawingml/2006/picture">
                  <pic:nvPicPr>
                    <pic:cNvPr id="29805" name="Picture 29805"/>
                    <pic:cNvPicPr/>
                  </pic:nvPicPr>
                  <pic:blipFill>
                    <a:blip r:embed="rId11"/>
                    <a:stretch>
                      <a:fillRect/>
                    </a:stretch>
                  </pic:blipFill>
                  <pic:spPr>
                    <a:xfrm>
                      <a:off x="0" y="0"/>
                      <a:ext cx="3048" cy="3048"/>
                    </a:xfrm>
                    <a:prstGeom prst="rect">
                      <a:avLst/>
                    </a:prstGeom>
                  </pic:spPr>
                </pic:pic>
              </a:graphicData>
            </a:graphic>
          </wp:inline>
        </w:drawing>
      </w:r>
      <w:r w:rsidRPr="003B1839">
        <w:rPr>
          <w:szCs w:val="24"/>
        </w:rPr>
        <w:t>razões do pedido recursal.</w:t>
      </w:r>
    </w:p>
    <w:p w14:paraId="3B8AB53B" w14:textId="4EE41EE1" w:rsidR="002108EE" w:rsidRPr="003B1839" w:rsidRDefault="0033674C" w:rsidP="003B1839">
      <w:pPr>
        <w:ind w:left="14"/>
        <w:rPr>
          <w:szCs w:val="24"/>
        </w:rPr>
      </w:pPr>
      <w:r w:rsidRPr="003B1839">
        <w:rPr>
          <w:szCs w:val="24"/>
        </w:rPr>
        <w:t>3.9.6 Será possibilitada vista da prova na presença da Comissão</w:t>
      </w:r>
      <w:r w:rsidR="00236935" w:rsidRPr="003B1839">
        <w:rPr>
          <w:szCs w:val="24"/>
        </w:rPr>
        <w:t xml:space="preserve"> Es</w:t>
      </w:r>
      <w:r w:rsidRPr="003B1839">
        <w:rPr>
          <w:szCs w:val="24"/>
        </w:rPr>
        <w:t>pecial Eleitoral, permitindo-se anotações.</w:t>
      </w:r>
    </w:p>
    <w:p w14:paraId="5A0498EA" w14:textId="6C187DB1" w:rsidR="002108EE" w:rsidRPr="003B1839" w:rsidRDefault="0033674C" w:rsidP="003B1839">
      <w:pPr>
        <w:ind w:left="14"/>
        <w:rPr>
          <w:szCs w:val="24"/>
        </w:rPr>
      </w:pPr>
      <w:r w:rsidRPr="003B1839">
        <w:rPr>
          <w:noProof/>
          <w:szCs w:val="24"/>
        </w:rPr>
        <w:drawing>
          <wp:inline distT="0" distB="0" distL="0" distR="0" wp14:anchorId="2743B6E8" wp14:editId="6BCCA33E">
            <wp:extent cx="3048" cy="3048"/>
            <wp:effectExtent l="0" t="0" r="0" b="0"/>
            <wp:docPr id="29806" name="Picture 29806"/>
            <wp:cNvGraphicFramePr/>
            <a:graphic xmlns:a="http://schemas.openxmlformats.org/drawingml/2006/main">
              <a:graphicData uri="http://schemas.openxmlformats.org/drawingml/2006/picture">
                <pic:pic xmlns:pic="http://schemas.openxmlformats.org/drawingml/2006/picture">
                  <pic:nvPicPr>
                    <pic:cNvPr id="29806" name="Picture 29806"/>
                    <pic:cNvPicPr/>
                  </pic:nvPicPr>
                  <pic:blipFill>
                    <a:blip r:embed="rId12"/>
                    <a:stretch>
                      <a:fillRect/>
                    </a:stretch>
                  </pic:blipFill>
                  <pic:spPr>
                    <a:xfrm>
                      <a:off x="0" y="0"/>
                      <a:ext cx="3048" cy="3048"/>
                    </a:xfrm>
                    <a:prstGeom prst="rect">
                      <a:avLst/>
                    </a:prstGeom>
                  </pic:spPr>
                </pic:pic>
              </a:graphicData>
            </a:graphic>
          </wp:inline>
        </w:drawing>
      </w:r>
      <w:r w:rsidRPr="003B1839">
        <w:rPr>
          <w:szCs w:val="24"/>
        </w:rPr>
        <w:t>3.9.7 Havendo a reconsideração da decisão classificatória pela C</w:t>
      </w:r>
      <w:r w:rsidR="00236935" w:rsidRPr="003B1839">
        <w:rPr>
          <w:szCs w:val="24"/>
        </w:rPr>
        <w:t>o</w:t>
      </w:r>
      <w:r w:rsidRPr="003B1839">
        <w:rPr>
          <w:szCs w:val="24"/>
        </w:rPr>
        <w:t>missão Especial Eleitoral, o nome do candidato passará a constar no rol de sel</w:t>
      </w:r>
      <w:r w:rsidR="00236935" w:rsidRPr="003B1839">
        <w:rPr>
          <w:szCs w:val="24"/>
        </w:rPr>
        <w:t>e</w:t>
      </w:r>
      <w:r w:rsidRPr="003B1839">
        <w:rPr>
          <w:szCs w:val="24"/>
        </w:rPr>
        <w:t>cionados, sendo publicado novo Edital.</w:t>
      </w:r>
    </w:p>
    <w:p w14:paraId="7D6B32BA" w14:textId="131F9AED" w:rsidR="002108EE" w:rsidRPr="003B1839" w:rsidRDefault="0033674C" w:rsidP="003B1839">
      <w:pPr>
        <w:ind w:left="14"/>
        <w:rPr>
          <w:szCs w:val="24"/>
        </w:rPr>
      </w:pPr>
      <w:r w:rsidRPr="003B1839">
        <w:rPr>
          <w:szCs w:val="24"/>
        </w:rPr>
        <w:t>3.9.8 Não havendo reconsideração. a Comissão Especial Eleito I notificará os recorrentes da sua decisão para que estes possam interpor recurso pera e o C</w:t>
      </w:r>
      <w:r w:rsidR="003B16B3">
        <w:rPr>
          <w:szCs w:val="24"/>
        </w:rPr>
        <w:t>O</w:t>
      </w:r>
      <w:r w:rsidRPr="003B1839">
        <w:rPr>
          <w:szCs w:val="24"/>
        </w:rPr>
        <w:t>MD</w:t>
      </w:r>
      <w:r w:rsidR="003B16B3">
        <w:rPr>
          <w:szCs w:val="24"/>
        </w:rPr>
        <w:t>I</w:t>
      </w:r>
      <w:r w:rsidRPr="003B1839">
        <w:rPr>
          <w:szCs w:val="24"/>
        </w:rPr>
        <w:t>CA.</w:t>
      </w:r>
    </w:p>
    <w:p w14:paraId="14861517" w14:textId="367E0A54" w:rsidR="002108EE" w:rsidRPr="003B1839" w:rsidRDefault="0033674C" w:rsidP="003B1839">
      <w:pPr>
        <w:ind w:left="14"/>
        <w:rPr>
          <w:szCs w:val="24"/>
        </w:rPr>
      </w:pPr>
      <w:r w:rsidRPr="003B1839">
        <w:rPr>
          <w:szCs w:val="24"/>
        </w:rPr>
        <w:t>3.9.9 0 C</w:t>
      </w:r>
      <w:r w:rsidR="003B16B3">
        <w:rPr>
          <w:szCs w:val="24"/>
        </w:rPr>
        <w:t>O</w:t>
      </w:r>
      <w:r w:rsidRPr="003B1839">
        <w:rPr>
          <w:szCs w:val="24"/>
        </w:rPr>
        <w:t>MD</w:t>
      </w:r>
      <w:r w:rsidR="003B16B3">
        <w:rPr>
          <w:szCs w:val="24"/>
        </w:rPr>
        <w:t>I</w:t>
      </w:r>
      <w:r w:rsidRPr="003B1839">
        <w:rPr>
          <w:szCs w:val="24"/>
        </w:rPr>
        <w:t xml:space="preserve">CA julgará o recurso e expedirá Edital com a lis definitiva dos candidatos classificados para participarem da etapa de avaliação </w:t>
      </w:r>
      <w:r w:rsidR="00236935" w:rsidRPr="003B1839">
        <w:rPr>
          <w:szCs w:val="24"/>
        </w:rPr>
        <w:t>psicológica</w:t>
      </w:r>
      <w:r w:rsidRPr="003B1839">
        <w:rPr>
          <w:szCs w:val="24"/>
        </w:rPr>
        <w:t xml:space="preserve"> e avaliação médica.</w:t>
      </w:r>
    </w:p>
    <w:p w14:paraId="2BD79CCC" w14:textId="77777777" w:rsidR="00AA5C79" w:rsidRPr="003B1839" w:rsidRDefault="00AA5C79" w:rsidP="003B1839">
      <w:pPr>
        <w:spacing w:after="223" w:line="259" w:lineRule="auto"/>
        <w:ind w:left="725"/>
        <w:rPr>
          <w:b/>
          <w:bCs/>
          <w:szCs w:val="24"/>
        </w:rPr>
      </w:pPr>
    </w:p>
    <w:p w14:paraId="76E3CF38" w14:textId="474E8F2D" w:rsidR="002108EE" w:rsidRPr="007C4236" w:rsidRDefault="0033674C" w:rsidP="003B1839">
      <w:pPr>
        <w:spacing w:after="223" w:line="259" w:lineRule="auto"/>
        <w:ind w:left="725"/>
        <w:rPr>
          <w:szCs w:val="24"/>
        </w:rPr>
      </w:pPr>
      <w:r w:rsidRPr="007C4236">
        <w:rPr>
          <w:szCs w:val="24"/>
        </w:rPr>
        <w:t>3.10 Da Avaliação Psicológica e Avaliação Médica</w:t>
      </w:r>
    </w:p>
    <w:p w14:paraId="1C919C92" w14:textId="250810E4" w:rsidR="002108EE" w:rsidRPr="003B1839" w:rsidRDefault="0033674C" w:rsidP="003B1839">
      <w:pPr>
        <w:ind w:left="14"/>
        <w:rPr>
          <w:szCs w:val="24"/>
        </w:rPr>
      </w:pPr>
      <w:r w:rsidRPr="003B1839">
        <w:rPr>
          <w:szCs w:val="24"/>
        </w:rPr>
        <w:t>3.10.1 Somente serão submetidos à avaliação psicológica avali</w:t>
      </w:r>
      <w:r w:rsidR="00236935" w:rsidRPr="003B1839">
        <w:rPr>
          <w:szCs w:val="24"/>
        </w:rPr>
        <w:t>a</w:t>
      </w:r>
      <w:r w:rsidRPr="003B1839">
        <w:rPr>
          <w:szCs w:val="24"/>
        </w:rPr>
        <w:t>ção médica os candidatos que tiverem sido aprovados na prova escrita.</w:t>
      </w:r>
    </w:p>
    <w:p w14:paraId="19303F05" w14:textId="1A795E30" w:rsidR="002108EE" w:rsidRPr="003B1839" w:rsidRDefault="0033674C" w:rsidP="003B1839">
      <w:pPr>
        <w:ind w:left="14"/>
        <w:rPr>
          <w:szCs w:val="24"/>
        </w:rPr>
      </w:pPr>
      <w:r w:rsidRPr="003B1839">
        <w:rPr>
          <w:szCs w:val="24"/>
        </w:rPr>
        <w:t xml:space="preserve">3.10.2 Os candidatos aprovados na prova de conhecimentos </w:t>
      </w:r>
      <w:r w:rsidR="00236935" w:rsidRPr="003B1839">
        <w:rPr>
          <w:szCs w:val="24"/>
        </w:rPr>
        <w:t>passarão</w:t>
      </w:r>
      <w:r w:rsidRPr="003B1839">
        <w:rPr>
          <w:szCs w:val="24"/>
        </w:rPr>
        <w:t xml:space="preserve"> por avaliação médica e psicológica para constatação de pleno gozo das </w:t>
      </w:r>
      <w:r w:rsidR="00236935" w:rsidRPr="003B1839">
        <w:rPr>
          <w:szCs w:val="24"/>
        </w:rPr>
        <w:t>aptidões físicas</w:t>
      </w:r>
      <w:r w:rsidRPr="003B1839">
        <w:rPr>
          <w:szCs w:val="24"/>
        </w:rPr>
        <w:t xml:space="preserve"> e mentais para o exercício do cargo de Conselheiro Tutelar, atestado por profissiona</w:t>
      </w:r>
      <w:r w:rsidR="00236935" w:rsidRPr="003B1839">
        <w:rPr>
          <w:szCs w:val="24"/>
        </w:rPr>
        <w:t>l da</w:t>
      </w:r>
      <w:r w:rsidRPr="003B1839">
        <w:rPr>
          <w:szCs w:val="24"/>
        </w:rPr>
        <w:t xml:space="preserve"> área da Saúde (Médico e Psicólogo</w:t>
      </w:r>
      <w:r w:rsidRPr="003B16B3">
        <w:rPr>
          <w:szCs w:val="24"/>
        </w:rPr>
        <w:t xml:space="preserve">). A avaliação médica </w:t>
      </w:r>
      <w:r w:rsidR="00236935" w:rsidRPr="003B16B3">
        <w:rPr>
          <w:szCs w:val="24"/>
        </w:rPr>
        <w:t>ocorrerá</w:t>
      </w:r>
      <w:r w:rsidRPr="003B16B3">
        <w:rPr>
          <w:szCs w:val="24"/>
        </w:rPr>
        <w:t xml:space="preserve"> com os candid</w:t>
      </w:r>
      <w:r w:rsidR="00236935" w:rsidRPr="003B16B3">
        <w:rPr>
          <w:szCs w:val="24"/>
        </w:rPr>
        <w:t>atos</w:t>
      </w:r>
      <w:r w:rsidRPr="003B16B3">
        <w:rPr>
          <w:szCs w:val="24"/>
        </w:rPr>
        <w:t xml:space="preserve"> aprovados na prova </w:t>
      </w:r>
      <w:r w:rsidR="00E648D9" w:rsidRPr="003B16B3">
        <w:rPr>
          <w:szCs w:val="24"/>
        </w:rPr>
        <w:t>es</w:t>
      </w:r>
      <w:r w:rsidR="00C865D8" w:rsidRPr="003B16B3">
        <w:rPr>
          <w:szCs w:val="24"/>
        </w:rPr>
        <w:t>crita e será realizado no dia 06</w:t>
      </w:r>
      <w:r w:rsidR="00E648D9" w:rsidRPr="003B16B3">
        <w:rPr>
          <w:szCs w:val="24"/>
        </w:rPr>
        <w:t xml:space="preserve"> de abril </w:t>
      </w:r>
      <w:r w:rsidRPr="003B16B3">
        <w:rPr>
          <w:szCs w:val="24"/>
        </w:rPr>
        <w:t>de 2023</w:t>
      </w:r>
      <w:r w:rsidR="00086DCE">
        <w:rPr>
          <w:szCs w:val="24"/>
        </w:rPr>
        <w:t xml:space="preserve"> </w:t>
      </w:r>
      <w:r w:rsidRPr="003B1839">
        <w:rPr>
          <w:szCs w:val="24"/>
        </w:rPr>
        <w:t xml:space="preserve">por </w:t>
      </w:r>
      <w:r w:rsidR="00236935" w:rsidRPr="003B1839">
        <w:rPr>
          <w:szCs w:val="24"/>
        </w:rPr>
        <w:t>profissional</w:t>
      </w:r>
      <w:r w:rsidRPr="003B1839">
        <w:rPr>
          <w:szCs w:val="24"/>
        </w:rPr>
        <w:t xml:space="preserve"> Médico do Trabalho e a avaliação psicológica será realizada por Psicólogo</w:t>
      </w:r>
      <w:r w:rsidR="003B16B3">
        <w:rPr>
          <w:szCs w:val="24"/>
        </w:rPr>
        <w:t xml:space="preserve"> no mesmo dia (horário a combinar).</w:t>
      </w:r>
    </w:p>
    <w:p w14:paraId="6AEE5C36" w14:textId="2D0355B3" w:rsidR="002108EE" w:rsidRPr="003B1839" w:rsidRDefault="0033674C" w:rsidP="003B1839">
      <w:pPr>
        <w:ind w:left="14"/>
        <w:rPr>
          <w:szCs w:val="24"/>
        </w:rPr>
      </w:pPr>
      <w:r w:rsidRPr="003B1839">
        <w:rPr>
          <w:szCs w:val="24"/>
        </w:rPr>
        <w:t xml:space="preserve">3.10.3 A avaliação médica visa assegurar que o candidato tenha </w:t>
      </w:r>
      <w:r w:rsidR="00236935" w:rsidRPr="003B1839">
        <w:rPr>
          <w:szCs w:val="24"/>
        </w:rPr>
        <w:t>c</w:t>
      </w:r>
      <w:r w:rsidRPr="003B1839">
        <w:rPr>
          <w:szCs w:val="24"/>
        </w:rPr>
        <w:t>ondições gerais satisfatórias para o desempenho da função;</w:t>
      </w:r>
    </w:p>
    <w:p w14:paraId="555462B3" w14:textId="2883E1E8" w:rsidR="002108EE" w:rsidRPr="003B1839" w:rsidRDefault="00086DCE" w:rsidP="003B1839">
      <w:pPr>
        <w:ind w:left="14"/>
        <w:rPr>
          <w:szCs w:val="24"/>
        </w:rPr>
      </w:pPr>
      <w:r>
        <w:rPr>
          <w:szCs w:val="24"/>
        </w:rPr>
        <w:lastRenderedPageBreak/>
        <w:t xml:space="preserve">3.10.4 O </w:t>
      </w:r>
      <w:r w:rsidR="0033674C" w:rsidRPr="003B1839">
        <w:rPr>
          <w:szCs w:val="24"/>
        </w:rPr>
        <w:t xml:space="preserve">processo de avaliação psicológica consistirá na aplicação de </w:t>
      </w:r>
      <w:r w:rsidR="00236935" w:rsidRPr="003B1839">
        <w:rPr>
          <w:szCs w:val="24"/>
        </w:rPr>
        <w:t>i</w:t>
      </w:r>
      <w:r w:rsidR="0033674C" w:rsidRPr="003B1839">
        <w:rPr>
          <w:szCs w:val="24"/>
        </w:rPr>
        <w:t>nstrumentos que explicitem de forma inequívoca as características emocionais, m</w:t>
      </w:r>
      <w:r w:rsidR="00236935" w:rsidRPr="003B1839">
        <w:rPr>
          <w:szCs w:val="24"/>
        </w:rPr>
        <w:t>ot</w:t>
      </w:r>
      <w:r w:rsidR="0033674C" w:rsidRPr="003B1839">
        <w:rPr>
          <w:szCs w:val="24"/>
        </w:rPr>
        <w:t>ivacionais e de personalidad</w:t>
      </w:r>
      <w:r>
        <w:rPr>
          <w:szCs w:val="24"/>
        </w:rPr>
        <w:t>e, considerando as necessidades,</w:t>
      </w:r>
      <w:r w:rsidR="0033674C" w:rsidRPr="003B1839">
        <w:rPr>
          <w:szCs w:val="24"/>
        </w:rPr>
        <w:t xml:space="preserve"> exigências e peculiari</w:t>
      </w:r>
      <w:r w:rsidR="00BA186F" w:rsidRPr="003B1839">
        <w:rPr>
          <w:szCs w:val="24"/>
        </w:rPr>
        <w:t>dades</w:t>
      </w:r>
      <w:r w:rsidR="0033674C" w:rsidRPr="003B1839">
        <w:rPr>
          <w:szCs w:val="24"/>
        </w:rPr>
        <w:t xml:space="preserve"> da área de atuação, expondo que:</w:t>
      </w:r>
    </w:p>
    <w:p w14:paraId="215B5A33" w14:textId="755D3BAD" w:rsidR="002108EE" w:rsidRPr="003B1839" w:rsidRDefault="0033674C" w:rsidP="003B1839">
      <w:pPr>
        <w:spacing w:after="156"/>
        <w:ind w:left="14"/>
        <w:rPr>
          <w:szCs w:val="24"/>
        </w:rPr>
      </w:pPr>
      <w:r w:rsidRPr="003B1839">
        <w:rPr>
          <w:szCs w:val="24"/>
        </w:rPr>
        <w:t>3.10.5 A avaliação psicológica visa verificar, mediante o uso de técn</w:t>
      </w:r>
      <w:r w:rsidR="00BA186F" w:rsidRPr="003B1839">
        <w:rPr>
          <w:szCs w:val="24"/>
        </w:rPr>
        <w:t>icas</w:t>
      </w:r>
      <w:r w:rsidRPr="003B1839">
        <w:rPr>
          <w:szCs w:val="24"/>
        </w:rPr>
        <w:t xml:space="preserve"> e instrumentos psicológico específicos, reconhecidos e aprovados pelo Conselho Fed</w:t>
      </w:r>
      <w:r w:rsidR="00BA186F" w:rsidRPr="003B1839">
        <w:rPr>
          <w:szCs w:val="24"/>
        </w:rPr>
        <w:t>er</w:t>
      </w:r>
      <w:r w:rsidRPr="003B1839">
        <w:rPr>
          <w:szCs w:val="24"/>
        </w:rPr>
        <w:t>al de Psicologia, o perfil psicológico e social adequado ao exercício da função de</w:t>
      </w:r>
      <w:r w:rsidR="00BA186F" w:rsidRPr="003B1839">
        <w:rPr>
          <w:szCs w:val="24"/>
        </w:rPr>
        <w:t xml:space="preserve"> C</w:t>
      </w:r>
      <w:r w:rsidRPr="003B1839">
        <w:rPr>
          <w:szCs w:val="24"/>
        </w:rPr>
        <w:t>o</w:t>
      </w:r>
      <w:r w:rsidR="00BA186F" w:rsidRPr="003B1839">
        <w:rPr>
          <w:szCs w:val="24"/>
        </w:rPr>
        <w:t>n</w:t>
      </w:r>
      <w:r w:rsidRPr="003B1839">
        <w:rPr>
          <w:szCs w:val="24"/>
        </w:rPr>
        <w:t>selheiro Tutelar, levando em consideração as seguintes características e habilidades a se em avaliadas:</w:t>
      </w:r>
    </w:p>
    <w:p w14:paraId="48A022F4" w14:textId="77777777" w:rsidR="002108EE" w:rsidRPr="003B1839" w:rsidRDefault="0033674C" w:rsidP="003B1839">
      <w:pPr>
        <w:spacing w:line="259" w:lineRule="auto"/>
        <w:ind w:left="898"/>
        <w:rPr>
          <w:szCs w:val="24"/>
        </w:rPr>
      </w:pPr>
      <w:r w:rsidRPr="003B1839">
        <w:rPr>
          <w:szCs w:val="24"/>
        </w:rPr>
        <w:t>3.10.5.1 Controle emocional;</w:t>
      </w:r>
    </w:p>
    <w:p w14:paraId="4269CEF8" w14:textId="77777777" w:rsidR="002108EE" w:rsidRPr="003B1839" w:rsidRDefault="0033674C" w:rsidP="003B1839">
      <w:pPr>
        <w:spacing w:line="259" w:lineRule="auto"/>
        <w:ind w:left="898"/>
        <w:rPr>
          <w:szCs w:val="24"/>
        </w:rPr>
      </w:pPr>
      <w:r w:rsidRPr="003B1839">
        <w:rPr>
          <w:szCs w:val="24"/>
        </w:rPr>
        <w:t>3.10.5.2 Controle da ansiedade;</w:t>
      </w:r>
    </w:p>
    <w:p w14:paraId="7035E23F" w14:textId="77777777" w:rsidR="002108EE" w:rsidRPr="003B1839" w:rsidRDefault="0033674C" w:rsidP="003B1839">
      <w:pPr>
        <w:spacing w:line="259" w:lineRule="auto"/>
        <w:ind w:left="902"/>
        <w:rPr>
          <w:szCs w:val="24"/>
        </w:rPr>
      </w:pPr>
      <w:r w:rsidRPr="003B1839">
        <w:rPr>
          <w:szCs w:val="24"/>
        </w:rPr>
        <w:t>3.10.5.3 Impulsividade;</w:t>
      </w:r>
    </w:p>
    <w:p w14:paraId="5E358924" w14:textId="77777777" w:rsidR="002108EE" w:rsidRPr="003B1839" w:rsidRDefault="0033674C" w:rsidP="003B1839">
      <w:pPr>
        <w:spacing w:line="259" w:lineRule="auto"/>
        <w:ind w:left="907"/>
        <w:rPr>
          <w:szCs w:val="24"/>
        </w:rPr>
      </w:pPr>
      <w:r w:rsidRPr="003B1839">
        <w:rPr>
          <w:szCs w:val="24"/>
        </w:rPr>
        <w:t>3.10.5.4 Autoconfiança;</w:t>
      </w:r>
    </w:p>
    <w:p w14:paraId="46DB0677" w14:textId="77777777" w:rsidR="002108EE" w:rsidRPr="003B1839" w:rsidRDefault="0033674C" w:rsidP="003B1839">
      <w:pPr>
        <w:spacing w:line="259" w:lineRule="auto"/>
        <w:ind w:left="907"/>
        <w:rPr>
          <w:szCs w:val="24"/>
        </w:rPr>
      </w:pPr>
      <w:r w:rsidRPr="003B1839">
        <w:rPr>
          <w:szCs w:val="24"/>
        </w:rPr>
        <w:t>3.10.55 Resistência à frustração;</w:t>
      </w:r>
    </w:p>
    <w:p w14:paraId="5B93DBA5" w14:textId="77777777" w:rsidR="002108EE" w:rsidRPr="003B1839" w:rsidRDefault="0033674C" w:rsidP="003B1839">
      <w:pPr>
        <w:spacing w:line="259" w:lineRule="auto"/>
        <w:ind w:left="912"/>
        <w:rPr>
          <w:szCs w:val="24"/>
        </w:rPr>
      </w:pPr>
      <w:r w:rsidRPr="003B1839">
        <w:rPr>
          <w:szCs w:val="24"/>
        </w:rPr>
        <w:t>3.10.5.6 Controle e canalização produtiva da agressividade;</w:t>
      </w:r>
    </w:p>
    <w:p w14:paraId="525E2FAB" w14:textId="77777777" w:rsidR="002108EE" w:rsidRPr="003B1839" w:rsidRDefault="0033674C" w:rsidP="003B1839">
      <w:pPr>
        <w:spacing w:line="259" w:lineRule="auto"/>
        <w:ind w:left="917"/>
        <w:rPr>
          <w:szCs w:val="24"/>
        </w:rPr>
      </w:pPr>
      <w:r w:rsidRPr="003B1839">
        <w:rPr>
          <w:szCs w:val="24"/>
        </w:rPr>
        <w:t>3.10.5.7 Disposição para o trabalho;</w:t>
      </w:r>
    </w:p>
    <w:p w14:paraId="02578E17" w14:textId="77777777" w:rsidR="002108EE" w:rsidRPr="003B1839" w:rsidRDefault="0033674C" w:rsidP="003B1839">
      <w:pPr>
        <w:spacing w:line="259" w:lineRule="auto"/>
        <w:ind w:left="922"/>
        <w:rPr>
          <w:szCs w:val="24"/>
        </w:rPr>
      </w:pPr>
      <w:r w:rsidRPr="003B1839">
        <w:rPr>
          <w:szCs w:val="24"/>
        </w:rPr>
        <w:t>3.10.5.8 Iniciativa;</w:t>
      </w:r>
    </w:p>
    <w:p w14:paraId="73F2A919" w14:textId="74B8A543" w:rsidR="002108EE" w:rsidRPr="003B1839" w:rsidRDefault="0033674C" w:rsidP="003B1839">
      <w:pPr>
        <w:spacing w:after="38"/>
        <w:ind w:left="14" w:firstLine="854"/>
        <w:rPr>
          <w:szCs w:val="24"/>
        </w:rPr>
      </w:pPr>
      <w:r w:rsidRPr="003B1839">
        <w:rPr>
          <w:szCs w:val="24"/>
        </w:rPr>
        <w:t>3.10.5.9 Boa capacidade de relacionamento interpe</w:t>
      </w:r>
      <w:r w:rsidR="00BA186F" w:rsidRPr="003B1839">
        <w:rPr>
          <w:szCs w:val="24"/>
        </w:rPr>
        <w:t>sso</w:t>
      </w:r>
      <w:r w:rsidRPr="003B1839">
        <w:rPr>
          <w:szCs w:val="24"/>
        </w:rPr>
        <w:t>al (incluindo a capacidade de comunicação e escuta);</w:t>
      </w:r>
    </w:p>
    <w:p w14:paraId="3F4E0C63" w14:textId="77777777" w:rsidR="002108EE" w:rsidRPr="003B1839" w:rsidRDefault="0033674C" w:rsidP="003B1839">
      <w:pPr>
        <w:spacing w:after="139" w:line="259" w:lineRule="auto"/>
        <w:ind w:left="926"/>
        <w:rPr>
          <w:szCs w:val="24"/>
        </w:rPr>
      </w:pPr>
      <w:r w:rsidRPr="003B1839">
        <w:rPr>
          <w:szCs w:val="24"/>
        </w:rPr>
        <w:t>3.10.5. IO Flexibilidade de conduta;</w:t>
      </w:r>
    </w:p>
    <w:p w14:paraId="303DF687" w14:textId="667E465D" w:rsidR="002108EE" w:rsidRPr="003B1839" w:rsidRDefault="0033674C" w:rsidP="003B1839">
      <w:pPr>
        <w:tabs>
          <w:tab w:val="center" w:pos="1358"/>
          <w:tab w:val="center" w:pos="4503"/>
        </w:tabs>
        <w:spacing w:after="173" w:line="259" w:lineRule="auto"/>
        <w:ind w:left="0" w:firstLine="0"/>
        <w:rPr>
          <w:szCs w:val="24"/>
        </w:rPr>
      </w:pPr>
      <w:r w:rsidRPr="003B1839">
        <w:rPr>
          <w:szCs w:val="24"/>
        </w:rPr>
        <w:tab/>
        <w:t xml:space="preserve">3.10.5. I I </w:t>
      </w:r>
      <w:r w:rsidRPr="003B1839">
        <w:rPr>
          <w:szCs w:val="24"/>
        </w:rPr>
        <w:tab/>
        <w:t>Capacidade para respeitar normas e regras socia</w:t>
      </w:r>
      <w:r w:rsidR="00086DCE">
        <w:rPr>
          <w:szCs w:val="24"/>
        </w:rPr>
        <w:t>is</w:t>
      </w:r>
    </w:p>
    <w:p w14:paraId="5427543C" w14:textId="77777777" w:rsidR="002108EE" w:rsidRPr="003B1839" w:rsidRDefault="0033674C" w:rsidP="003B1839">
      <w:pPr>
        <w:tabs>
          <w:tab w:val="center" w:pos="1373"/>
          <w:tab w:val="center" w:pos="2633"/>
        </w:tabs>
        <w:spacing w:after="142" w:line="259" w:lineRule="auto"/>
        <w:ind w:left="0" w:firstLine="0"/>
        <w:rPr>
          <w:szCs w:val="24"/>
        </w:rPr>
      </w:pPr>
      <w:r w:rsidRPr="003B1839">
        <w:rPr>
          <w:szCs w:val="24"/>
        </w:rPr>
        <w:tab/>
        <w:t xml:space="preserve">3.10.5.12 </w:t>
      </w:r>
      <w:r w:rsidRPr="003B1839">
        <w:rPr>
          <w:szCs w:val="24"/>
        </w:rPr>
        <w:tab/>
        <w:t>Empatia;</w:t>
      </w:r>
    </w:p>
    <w:p w14:paraId="03D76EAC" w14:textId="77777777" w:rsidR="002108EE" w:rsidRPr="003B1839" w:rsidRDefault="0033674C" w:rsidP="003B1839">
      <w:pPr>
        <w:tabs>
          <w:tab w:val="center" w:pos="1373"/>
          <w:tab w:val="center" w:pos="3185"/>
        </w:tabs>
        <w:spacing w:after="265" w:line="259" w:lineRule="auto"/>
        <w:ind w:left="0" w:firstLine="0"/>
        <w:rPr>
          <w:szCs w:val="24"/>
        </w:rPr>
      </w:pPr>
      <w:r w:rsidRPr="003B1839">
        <w:rPr>
          <w:szCs w:val="24"/>
        </w:rPr>
        <w:tab/>
        <w:t xml:space="preserve">3.10.5.13 </w:t>
      </w:r>
      <w:r w:rsidRPr="003B1839">
        <w:rPr>
          <w:szCs w:val="24"/>
        </w:rPr>
        <w:tab/>
        <w:t>Trabalho em equipe.</w:t>
      </w:r>
    </w:p>
    <w:p w14:paraId="7ABD6D09" w14:textId="6C9AD603" w:rsidR="002108EE" w:rsidRPr="003B1839" w:rsidRDefault="0033674C" w:rsidP="003B1839">
      <w:pPr>
        <w:ind w:left="82"/>
        <w:rPr>
          <w:szCs w:val="24"/>
        </w:rPr>
      </w:pPr>
      <w:r w:rsidRPr="003B1839">
        <w:rPr>
          <w:szCs w:val="24"/>
        </w:rPr>
        <w:t>3.10.6 A referida avaliação será dividida em três fases, que são: Apli</w:t>
      </w:r>
      <w:r w:rsidR="00BA186F" w:rsidRPr="003B1839">
        <w:rPr>
          <w:szCs w:val="24"/>
        </w:rPr>
        <w:t>ca</w:t>
      </w:r>
      <w:r w:rsidRPr="003B1839">
        <w:rPr>
          <w:szCs w:val="24"/>
        </w:rPr>
        <w:t>ção de bateria de testes psicológicos, dinâmica de grupo e entrevista in</w:t>
      </w:r>
      <w:r w:rsidR="00BA186F" w:rsidRPr="003B1839">
        <w:rPr>
          <w:szCs w:val="24"/>
        </w:rPr>
        <w:t>dividual.</w:t>
      </w:r>
    </w:p>
    <w:p w14:paraId="500CE715" w14:textId="5D406780" w:rsidR="002108EE" w:rsidRPr="003B1839" w:rsidRDefault="0033674C" w:rsidP="003B1839">
      <w:pPr>
        <w:ind w:left="14"/>
        <w:rPr>
          <w:szCs w:val="24"/>
        </w:rPr>
      </w:pPr>
      <w:r w:rsidRPr="003B1839">
        <w:rPr>
          <w:szCs w:val="24"/>
        </w:rPr>
        <w:t>3.10.7 Para a Avaliação Psicológica o candidato deverá apresen</w:t>
      </w:r>
      <w:r w:rsidR="00BA186F" w:rsidRPr="003B1839">
        <w:rPr>
          <w:szCs w:val="24"/>
        </w:rPr>
        <w:t>tar</w:t>
      </w:r>
      <w:r w:rsidRPr="003B1839">
        <w:rPr>
          <w:szCs w:val="24"/>
        </w:rPr>
        <w:t>-se por</w:t>
      </w:r>
      <w:r w:rsidR="00086DCE">
        <w:rPr>
          <w:szCs w:val="24"/>
        </w:rPr>
        <w:t xml:space="preserve">tando a Carteira de Identidade, </w:t>
      </w:r>
      <w:r w:rsidRPr="003B1839">
        <w:rPr>
          <w:szCs w:val="24"/>
        </w:rPr>
        <w:t>caneta esferográfica azul ou preta, em data horário a serem informados a cada candidato.</w:t>
      </w:r>
    </w:p>
    <w:p w14:paraId="028E4B0A" w14:textId="3980E13A" w:rsidR="002108EE" w:rsidRPr="003B1839" w:rsidRDefault="0033674C" w:rsidP="003B1839">
      <w:pPr>
        <w:spacing w:line="259" w:lineRule="auto"/>
        <w:ind w:left="14"/>
        <w:rPr>
          <w:szCs w:val="24"/>
        </w:rPr>
      </w:pPr>
      <w:r w:rsidRPr="003B1839">
        <w:rPr>
          <w:szCs w:val="24"/>
        </w:rPr>
        <w:t>3.10.8 Na Avaliação Psicológica serão os resultados expressos através de dois</w:t>
      </w:r>
      <w:r w:rsidR="00072E12" w:rsidRPr="003B1839">
        <w:rPr>
          <w:szCs w:val="24"/>
        </w:rPr>
        <w:t xml:space="preserve"> </w:t>
      </w:r>
      <w:r w:rsidRPr="003B1839">
        <w:rPr>
          <w:szCs w:val="24"/>
        </w:rPr>
        <w:t xml:space="preserve">conceitos: INDICADO ou NÃO INDICADO para </w:t>
      </w:r>
      <w:r w:rsidR="001C57AC" w:rsidRPr="003B1839">
        <w:rPr>
          <w:szCs w:val="24"/>
        </w:rPr>
        <w:t>o</w:t>
      </w:r>
      <w:r w:rsidRPr="003B1839">
        <w:rPr>
          <w:szCs w:val="24"/>
        </w:rPr>
        <w:t xml:space="preserve"> cargo:</w:t>
      </w:r>
    </w:p>
    <w:p w14:paraId="27E1629A" w14:textId="35DA337D" w:rsidR="002108EE" w:rsidRPr="003B1839" w:rsidRDefault="0033674C" w:rsidP="003B1839">
      <w:pPr>
        <w:ind w:left="14" w:firstLine="859"/>
        <w:rPr>
          <w:szCs w:val="24"/>
        </w:rPr>
      </w:pPr>
      <w:r w:rsidRPr="003B1839">
        <w:rPr>
          <w:szCs w:val="24"/>
        </w:rPr>
        <w:lastRenderedPageBreak/>
        <w:t>3.10.8. I INDICADO — candidato com prognose favorável de justamento e de adaptaç</w:t>
      </w:r>
      <w:r w:rsidR="00086DCE">
        <w:rPr>
          <w:szCs w:val="24"/>
        </w:rPr>
        <w:t>ão ao ambiente de formação e desempenho profissional e</w:t>
      </w:r>
      <w:r w:rsidRPr="003B1839">
        <w:rPr>
          <w:szCs w:val="24"/>
        </w:rPr>
        <w:t xml:space="preserve"> haver atingido os níveis de exigência satisfatória aos traços de personalidade compatíveis ao desempenho.</w:t>
      </w:r>
    </w:p>
    <w:p w14:paraId="0C90689F" w14:textId="328A0167" w:rsidR="002108EE" w:rsidRPr="003B1839" w:rsidRDefault="0033674C" w:rsidP="003B1839">
      <w:pPr>
        <w:spacing w:after="130" w:line="353" w:lineRule="auto"/>
        <w:ind w:left="14" w:firstLine="859"/>
        <w:rPr>
          <w:szCs w:val="24"/>
        </w:rPr>
      </w:pPr>
      <w:r w:rsidRPr="003B1839">
        <w:rPr>
          <w:szCs w:val="24"/>
        </w:rPr>
        <w:t>3.10.8.2 NÃO INDICADO — candidato com prognos</w:t>
      </w:r>
      <w:r w:rsidR="00BA186F" w:rsidRPr="003B1839">
        <w:rPr>
          <w:szCs w:val="24"/>
        </w:rPr>
        <w:t>tico d</w:t>
      </w:r>
      <w:r w:rsidRPr="003B1839">
        <w:rPr>
          <w:szCs w:val="24"/>
        </w:rPr>
        <w:t>esfavorável de ajustamento e de adaptação ao ambiente de formação elou desempenh</w:t>
      </w:r>
      <w:r w:rsidR="00BA186F" w:rsidRPr="003B1839">
        <w:rPr>
          <w:szCs w:val="24"/>
        </w:rPr>
        <w:t xml:space="preserve">o </w:t>
      </w:r>
      <w:r w:rsidRPr="003B1839">
        <w:rPr>
          <w:szCs w:val="24"/>
        </w:rPr>
        <w:t>profissional, por apresentar resultados abaixo dos níveis mínimos de exigênci</w:t>
      </w:r>
      <w:r w:rsidR="00BA186F" w:rsidRPr="003B1839">
        <w:rPr>
          <w:szCs w:val="24"/>
        </w:rPr>
        <w:t xml:space="preserve">a </w:t>
      </w:r>
      <w:r w:rsidRPr="003B1839">
        <w:rPr>
          <w:szCs w:val="24"/>
        </w:rPr>
        <w:t>de traços de personalidades compatíveis ao desempenho da função.</w:t>
      </w:r>
    </w:p>
    <w:p w14:paraId="1B0A487F" w14:textId="07B856CB" w:rsidR="002108EE" w:rsidRPr="003B1839" w:rsidRDefault="0033674C" w:rsidP="003B1839">
      <w:pPr>
        <w:ind w:left="14"/>
        <w:rPr>
          <w:szCs w:val="24"/>
        </w:rPr>
      </w:pPr>
      <w:r w:rsidRPr="003B1839">
        <w:rPr>
          <w:szCs w:val="24"/>
        </w:rPr>
        <w:t xml:space="preserve">3.10.9 A </w:t>
      </w:r>
      <w:r w:rsidR="00BA186F" w:rsidRPr="003B1839">
        <w:rPr>
          <w:szCs w:val="24"/>
        </w:rPr>
        <w:t>contraindicação</w:t>
      </w:r>
      <w:r w:rsidRPr="003B1839">
        <w:rPr>
          <w:szCs w:val="24"/>
        </w:rPr>
        <w:t xml:space="preserve"> na avaliação psicológica, não pressupõe a existência de transtornos mentais. Indica, tão-somente, que o candidato avaliado </w:t>
      </w:r>
      <w:r w:rsidR="00BA186F" w:rsidRPr="003B1839">
        <w:rPr>
          <w:szCs w:val="24"/>
        </w:rPr>
        <w:t xml:space="preserve">não </w:t>
      </w:r>
      <w:r w:rsidRPr="003B1839">
        <w:rPr>
          <w:szCs w:val="24"/>
        </w:rPr>
        <w:t>atende o perfil exigido para as funções de Conselheiro Tutelar.</w:t>
      </w:r>
    </w:p>
    <w:p w14:paraId="748BF478" w14:textId="1B0643AF" w:rsidR="002108EE" w:rsidRPr="003B1839" w:rsidRDefault="0033674C" w:rsidP="003B1839">
      <w:pPr>
        <w:ind w:left="14"/>
        <w:rPr>
          <w:szCs w:val="24"/>
        </w:rPr>
      </w:pPr>
      <w:r w:rsidRPr="003B1839">
        <w:rPr>
          <w:szCs w:val="24"/>
        </w:rPr>
        <w:t>3.10.10 Não se realizará qualquer teste ou etapa da avaliação psic</w:t>
      </w:r>
      <w:r w:rsidR="00BA186F" w:rsidRPr="003B1839">
        <w:rPr>
          <w:szCs w:val="24"/>
        </w:rPr>
        <w:t>o</w:t>
      </w:r>
      <w:r w:rsidRPr="003B1839">
        <w:rPr>
          <w:szCs w:val="24"/>
        </w:rPr>
        <w:t>lógica fora dos espaços físicos estabelecidos para os testes e entrevistas bem co</w:t>
      </w:r>
      <w:r w:rsidR="00BA186F" w:rsidRPr="003B1839">
        <w:rPr>
          <w:szCs w:val="24"/>
        </w:rPr>
        <w:t xml:space="preserve">mo </w:t>
      </w:r>
      <w:r w:rsidRPr="003B1839">
        <w:rPr>
          <w:szCs w:val="24"/>
        </w:rPr>
        <w:t>não será dado nenhum tratamento privilegiado, nem será levada em consideração q</w:t>
      </w:r>
      <w:r w:rsidR="00BA186F" w:rsidRPr="003B1839">
        <w:rPr>
          <w:szCs w:val="24"/>
        </w:rPr>
        <w:t>ual</w:t>
      </w:r>
      <w:r w:rsidRPr="003B1839">
        <w:rPr>
          <w:szCs w:val="24"/>
        </w:rPr>
        <w:t xml:space="preserve">quer alteração, psicológica ou fisiológica passageira, na realização dos lestes, na data </w:t>
      </w:r>
      <w:r w:rsidR="00BA186F" w:rsidRPr="003B1839">
        <w:rPr>
          <w:szCs w:val="24"/>
        </w:rPr>
        <w:t>e</w:t>
      </w:r>
      <w:r w:rsidRPr="003B1839">
        <w:rPr>
          <w:szCs w:val="24"/>
        </w:rPr>
        <w:t>stabelecida para realização da avaliação psicológica.</w:t>
      </w:r>
    </w:p>
    <w:p w14:paraId="382E929C" w14:textId="77777777" w:rsidR="002108EE" w:rsidRPr="003B1839" w:rsidRDefault="0033674C" w:rsidP="003B1839">
      <w:pPr>
        <w:spacing w:after="239" w:line="259" w:lineRule="auto"/>
        <w:ind w:left="14"/>
        <w:rPr>
          <w:szCs w:val="24"/>
        </w:rPr>
      </w:pPr>
      <w:r w:rsidRPr="003B1839">
        <w:rPr>
          <w:szCs w:val="24"/>
        </w:rPr>
        <w:t>3.10.1 1 Não haverá segunda chamada, independente do motivo alegado elo candidato.</w:t>
      </w:r>
    </w:p>
    <w:p w14:paraId="6DBB3D9D" w14:textId="5216206D" w:rsidR="002108EE" w:rsidRPr="003B1839" w:rsidRDefault="0033674C" w:rsidP="003B1839">
      <w:pPr>
        <w:ind w:left="14"/>
        <w:rPr>
          <w:szCs w:val="24"/>
        </w:rPr>
      </w:pPr>
      <w:r w:rsidRPr="003B1839">
        <w:rPr>
          <w:szCs w:val="24"/>
        </w:rPr>
        <w:t>3.10.12 A inaptidão do candidato produz efeitos apenas para o preste processo de escolha, referindo-se aos padrões de adaptação e desempenho das</w:t>
      </w:r>
      <w:r w:rsidR="00BA186F" w:rsidRPr="003B1839">
        <w:rPr>
          <w:szCs w:val="24"/>
        </w:rPr>
        <w:t xml:space="preserve"> sa</w:t>
      </w:r>
      <w:r w:rsidRPr="003B1839">
        <w:rPr>
          <w:szCs w:val="24"/>
        </w:rPr>
        <w:t>nções a serem assumidas, em nada interferindo no que respeita ao prosseguimento</w:t>
      </w:r>
      <w:r w:rsidR="00BA186F" w:rsidRPr="003B1839">
        <w:rPr>
          <w:szCs w:val="24"/>
        </w:rPr>
        <w:t xml:space="preserve"> </w:t>
      </w:r>
      <w:r w:rsidRPr="003B1839">
        <w:rPr>
          <w:szCs w:val="24"/>
        </w:rPr>
        <w:t>o seu exercício profissional normal.</w:t>
      </w:r>
    </w:p>
    <w:p w14:paraId="4337B329" w14:textId="3FD45B59" w:rsidR="002108EE" w:rsidRPr="003B1839" w:rsidRDefault="0033674C" w:rsidP="003B1839">
      <w:pPr>
        <w:ind w:left="14"/>
        <w:rPr>
          <w:szCs w:val="24"/>
        </w:rPr>
      </w:pPr>
      <w:r w:rsidRPr="003B1839">
        <w:rPr>
          <w:szCs w:val="24"/>
        </w:rPr>
        <w:t>3.10.13 A avaliação psicológica será realizada de forma eliminató</w:t>
      </w:r>
      <w:r w:rsidR="00BA186F" w:rsidRPr="003B1839">
        <w:rPr>
          <w:szCs w:val="24"/>
        </w:rPr>
        <w:t>rias</w:t>
      </w:r>
      <w:r w:rsidRPr="003B1839">
        <w:rPr>
          <w:szCs w:val="24"/>
        </w:rPr>
        <w:t xml:space="preserve"> sendo que os candidatos poderão ser submetidos a teste psicológico, entrevista escrit</w:t>
      </w:r>
      <w:r w:rsidR="00BA186F" w:rsidRPr="003B1839">
        <w:rPr>
          <w:szCs w:val="24"/>
        </w:rPr>
        <w:t xml:space="preserve">a </w:t>
      </w:r>
      <w:r w:rsidRPr="003B1839">
        <w:rPr>
          <w:szCs w:val="24"/>
        </w:rPr>
        <w:t>dinâmica;</w:t>
      </w:r>
    </w:p>
    <w:p w14:paraId="4AE100F0" w14:textId="50C12C37" w:rsidR="002108EE" w:rsidRPr="003B1839" w:rsidRDefault="002108EE" w:rsidP="003B1839">
      <w:pPr>
        <w:spacing w:after="7" w:line="259" w:lineRule="auto"/>
        <w:ind w:left="6888" w:firstLine="0"/>
        <w:rPr>
          <w:szCs w:val="24"/>
        </w:rPr>
      </w:pPr>
    </w:p>
    <w:p w14:paraId="34EDD73F" w14:textId="1356CC73" w:rsidR="002108EE" w:rsidRPr="003B1839" w:rsidRDefault="0033674C" w:rsidP="003B1839">
      <w:pPr>
        <w:ind w:left="130"/>
        <w:rPr>
          <w:szCs w:val="24"/>
        </w:rPr>
      </w:pPr>
      <w:r w:rsidRPr="003B1839">
        <w:rPr>
          <w:szCs w:val="24"/>
        </w:rPr>
        <w:t>3.10.14 A avaliação psicológica visa medir habilidades específicas, como: atenção e inteligência geral, bem como características de estrutura de perso</w:t>
      </w:r>
      <w:r w:rsidR="00BA186F" w:rsidRPr="003B1839">
        <w:rPr>
          <w:szCs w:val="24"/>
        </w:rPr>
        <w:t>n</w:t>
      </w:r>
      <w:r w:rsidRPr="003B1839">
        <w:rPr>
          <w:szCs w:val="24"/>
        </w:rPr>
        <w:t>alidade, que são indicadores que permitem ao psicólogo avaliar, em termos de probabi</w:t>
      </w:r>
      <w:r w:rsidR="00BA186F" w:rsidRPr="003B1839">
        <w:rPr>
          <w:szCs w:val="24"/>
        </w:rPr>
        <w:t>li</w:t>
      </w:r>
      <w:r w:rsidRPr="003B1839">
        <w:rPr>
          <w:szCs w:val="24"/>
        </w:rPr>
        <w:t>dade, o potencial latente apresentado pelo candidato em questão, sua capacidade ara solução de problemas, além de verificar se o mesmo demonstra traços de person</w:t>
      </w:r>
      <w:r w:rsidR="00BA186F" w:rsidRPr="003B1839">
        <w:rPr>
          <w:szCs w:val="24"/>
        </w:rPr>
        <w:t>a</w:t>
      </w:r>
      <w:r w:rsidRPr="003B1839">
        <w:rPr>
          <w:szCs w:val="24"/>
        </w:rPr>
        <w:t>lidade, condições de equilíbrio e ajuste psicossocial adequados ao desempenho d</w:t>
      </w:r>
      <w:r w:rsidR="00BA186F" w:rsidRPr="003B1839">
        <w:rPr>
          <w:szCs w:val="24"/>
        </w:rPr>
        <w:t>e</w:t>
      </w:r>
      <w:r w:rsidRPr="003B1839">
        <w:rPr>
          <w:szCs w:val="24"/>
        </w:rPr>
        <w:t xml:space="preserve"> atribuições de Conselheiro Tutelar;</w:t>
      </w:r>
    </w:p>
    <w:p w14:paraId="4FED2B4B" w14:textId="6CE0EE6F" w:rsidR="002108EE" w:rsidRPr="003B1839" w:rsidRDefault="0033674C" w:rsidP="003B1839">
      <w:pPr>
        <w:spacing w:after="667"/>
        <w:ind w:left="134"/>
        <w:rPr>
          <w:szCs w:val="24"/>
        </w:rPr>
      </w:pPr>
      <w:r w:rsidRPr="003B1839">
        <w:rPr>
          <w:szCs w:val="24"/>
        </w:rPr>
        <w:lastRenderedPageBreak/>
        <w:t>3.10.1</w:t>
      </w:r>
      <w:r w:rsidR="003B16B3">
        <w:rPr>
          <w:szCs w:val="24"/>
        </w:rPr>
        <w:t>5</w:t>
      </w:r>
      <w:r w:rsidRPr="003B1839">
        <w:rPr>
          <w:szCs w:val="24"/>
        </w:rPr>
        <w:t xml:space="preserve"> Não caberão recursos das avaliações médica e psicológicas.</w:t>
      </w:r>
    </w:p>
    <w:p w14:paraId="58A2C991" w14:textId="28D2C13C" w:rsidR="002108EE" w:rsidRPr="003B1839" w:rsidRDefault="0033674C" w:rsidP="003B1839">
      <w:pPr>
        <w:spacing w:after="112" w:line="335" w:lineRule="auto"/>
        <w:ind w:hanging="10"/>
        <w:rPr>
          <w:b/>
          <w:bCs/>
          <w:szCs w:val="24"/>
        </w:rPr>
      </w:pPr>
      <w:r w:rsidRPr="003B1839">
        <w:rPr>
          <w:b/>
          <w:bCs/>
          <w:szCs w:val="24"/>
        </w:rPr>
        <w:t>4. DA HOMOLOGAÇÃO DAS CANDIDATURAS E DO P</w:t>
      </w:r>
      <w:r w:rsidR="001C57AC" w:rsidRPr="003B1839">
        <w:rPr>
          <w:b/>
          <w:bCs/>
          <w:szCs w:val="24"/>
        </w:rPr>
        <w:t>R</w:t>
      </w:r>
      <w:r w:rsidRPr="003B1839">
        <w:rPr>
          <w:b/>
          <w:bCs/>
          <w:szCs w:val="24"/>
        </w:rPr>
        <w:t>OCESSO ELEITORAL</w:t>
      </w:r>
    </w:p>
    <w:p w14:paraId="781B9A09" w14:textId="0C2805CC" w:rsidR="002108EE" w:rsidRPr="007C4236" w:rsidRDefault="0033674C" w:rsidP="003B1839">
      <w:pPr>
        <w:spacing w:after="89" w:line="259" w:lineRule="auto"/>
        <w:ind w:left="840"/>
        <w:rPr>
          <w:szCs w:val="24"/>
        </w:rPr>
      </w:pPr>
      <w:r w:rsidRPr="007C4236">
        <w:rPr>
          <w:szCs w:val="24"/>
        </w:rPr>
        <w:t>4.1 Homologação</w:t>
      </w:r>
      <w:r w:rsidR="003B16B3">
        <w:rPr>
          <w:szCs w:val="24"/>
        </w:rPr>
        <w:t>:</w:t>
      </w:r>
    </w:p>
    <w:p w14:paraId="55F14DB8" w14:textId="6DBFB385" w:rsidR="002108EE" w:rsidRPr="007C4236" w:rsidRDefault="0033674C" w:rsidP="003B1839">
      <w:pPr>
        <w:ind w:left="130"/>
        <w:rPr>
          <w:szCs w:val="24"/>
        </w:rPr>
      </w:pPr>
      <w:r w:rsidRPr="003B1839">
        <w:rPr>
          <w:szCs w:val="24"/>
        </w:rPr>
        <w:t xml:space="preserve">4.1.1 A homologação das candidaturas ocorrerá no dia </w:t>
      </w:r>
      <w:r w:rsidR="00C865D8" w:rsidRPr="003B16B3">
        <w:rPr>
          <w:color w:val="000000" w:themeColor="text1"/>
          <w:szCs w:val="24"/>
        </w:rPr>
        <w:t>10</w:t>
      </w:r>
      <w:r w:rsidR="00A478D3" w:rsidRPr="003B16B3">
        <w:rPr>
          <w:color w:val="000000" w:themeColor="text1"/>
          <w:szCs w:val="24"/>
        </w:rPr>
        <w:t xml:space="preserve"> de </w:t>
      </w:r>
      <w:r w:rsidR="00C865D8" w:rsidRPr="003B16B3">
        <w:rPr>
          <w:color w:val="000000" w:themeColor="text1"/>
          <w:szCs w:val="24"/>
        </w:rPr>
        <w:t>abril de</w:t>
      </w:r>
      <w:r w:rsidRPr="003B16B3">
        <w:rPr>
          <w:color w:val="000000" w:themeColor="text1"/>
          <w:szCs w:val="24"/>
        </w:rPr>
        <w:t xml:space="preserve"> 2023</w:t>
      </w:r>
      <w:r w:rsidRPr="003B1839">
        <w:rPr>
          <w:szCs w:val="24"/>
        </w:rPr>
        <w:t xml:space="preserve">, sendo homologadas as que preencherem os critérios anteriormente exigido neste edital até a </w:t>
      </w:r>
      <w:r w:rsidRPr="007C4236">
        <w:rPr>
          <w:szCs w:val="24"/>
        </w:rPr>
        <w:t>presente fase.</w:t>
      </w:r>
    </w:p>
    <w:p w14:paraId="253F6ED3" w14:textId="77777777" w:rsidR="002108EE" w:rsidRPr="007C4236" w:rsidRDefault="0033674C" w:rsidP="003B1839">
      <w:pPr>
        <w:spacing w:after="211" w:line="259" w:lineRule="auto"/>
        <w:ind w:left="850" w:hanging="10"/>
        <w:rPr>
          <w:szCs w:val="24"/>
        </w:rPr>
      </w:pPr>
      <w:r w:rsidRPr="007C4236">
        <w:rPr>
          <w:szCs w:val="24"/>
        </w:rPr>
        <w:t>4.2 Da Propaganda Eleitoral</w:t>
      </w:r>
    </w:p>
    <w:p w14:paraId="0D8B6C79" w14:textId="0993F25E" w:rsidR="002108EE" w:rsidRPr="003B1839" w:rsidRDefault="00086DCE" w:rsidP="003B1839">
      <w:pPr>
        <w:ind w:left="130"/>
        <w:rPr>
          <w:szCs w:val="24"/>
        </w:rPr>
      </w:pPr>
      <w:r>
        <w:rPr>
          <w:szCs w:val="24"/>
        </w:rPr>
        <w:t>4.2.1 O</w:t>
      </w:r>
      <w:r w:rsidR="0033674C" w:rsidRPr="003B1839">
        <w:rPr>
          <w:szCs w:val="24"/>
        </w:rPr>
        <w:t xml:space="preserve"> período de propaganda eleitoral terá início no </w:t>
      </w:r>
      <w:r w:rsidR="0033674C" w:rsidRPr="003B16B3">
        <w:rPr>
          <w:szCs w:val="24"/>
        </w:rPr>
        <w:t xml:space="preserve">dia </w:t>
      </w:r>
      <w:r w:rsidR="00C865D8" w:rsidRPr="003B16B3">
        <w:rPr>
          <w:szCs w:val="24"/>
        </w:rPr>
        <w:t xml:space="preserve">13 de abril </w:t>
      </w:r>
      <w:r w:rsidR="0033674C" w:rsidRPr="003B16B3">
        <w:rPr>
          <w:szCs w:val="24"/>
        </w:rPr>
        <w:t>de 2023</w:t>
      </w:r>
      <w:r w:rsidR="0033674C" w:rsidRPr="003B1839">
        <w:rPr>
          <w:szCs w:val="24"/>
        </w:rPr>
        <w:t>, após a publicação do Edital que indica o número de cada candidat</w:t>
      </w:r>
      <w:r w:rsidR="00BA186F" w:rsidRPr="003B1839">
        <w:rPr>
          <w:szCs w:val="24"/>
        </w:rPr>
        <w:t>o</w:t>
      </w:r>
      <w:r w:rsidR="00C865D8">
        <w:rPr>
          <w:szCs w:val="24"/>
        </w:rPr>
        <w:t xml:space="preserve"> encerrando-se na data de 23 de abril de 2023.</w:t>
      </w:r>
    </w:p>
    <w:p w14:paraId="38CD0CF0" w14:textId="536201AC" w:rsidR="002108EE" w:rsidRPr="003B1839" w:rsidRDefault="0033674C" w:rsidP="003B1839">
      <w:pPr>
        <w:ind w:left="134"/>
        <w:rPr>
          <w:szCs w:val="24"/>
        </w:rPr>
      </w:pPr>
      <w:r w:rsidRPr="003B1839">
        <w:rPr>
          <w:szCs w:val="24"/>
        </w:rPr>
        <w:t>4.2.2 Toda propaganda eleitoral será realizada sob a responsabilid</w:t>
      </w:r>
      <w:r w:rsidR="00BA186F" w:rsidRPr="003B1839">
        <w:rPr>
          <w:szCs w:val="24"/>
        </w:rPr>
        <w:t>ad</w:t>
      </w:r>
      <w:r w:rsidRPr="003B1839">
        <w:rPr>
          <w:szCs w:val="24"/>
        </w:rPr>
        <w:t>e dos candidatos, que responderão solidariamente pelos excessos praticados por seus si</w:t>
      </w:r>
      <w:r w:rsidR="00BA186F" w:rsidRPr="003B1839">
        <w:rPr>
          <w:szCs w:val="24"/>
        </w:rPr>
        <w:t>m</w:t>
      </w:r>
      <w:r w:rsidRPr="003B1839">
        <w:rPr>
          <w:szCs w:val="24"/>
        </w:rPr>
        <w:t>patizantes.</w:t>
      </w:r>
    </w:p>
    <w:p w14:paraId="2D7628C2" w14:textId="3642760A" w:rsidR="002108EE" w:rsidRPr="003B1839" w:rsidRDefault="0033674C" w:rsidP="003B1839">
      <w:pPr>
        <w:ind w:left="130"/>
        <w:rPr>
          <w:szCs w:val="24"/>
        </w:rPr>
      </w:pPr>
      <w:r w:rsidRPr="003B1839">
        <w:rPr>
          <w:szCs w:val="24"/>
        </w:rPr>
        <w:t>4.2.3 Não será permitida propaganda eleitoral que implique grave p</w:t>
      </w:r>
      <w:r w:rsidR="00BA186F" w:rsidRPr="003B1839">
        <w:rPr>
          <w:szCs w:val="24"/>
        </w:rPr>
        <w:t>ert</w:t>
      </w:r>
      <w:r w:rsidRPr="003B1839">
        <w:rPr>
          <w:szCs w:val="24"/>
        </w:rPr>
        <w:t>urbação à ordem, aliciamento de eleitores por meios insidiosos e propaganda enganosa</w:t>
      </w:r>
    </w:p>
    <w:p w14:paraId="29065E97" w14:textId="013721DC" w:rsidR="002108EE" w:rsidRPr="003B1839" w:rsidRDefault="0033674C" w:rsidP="003B1839">
      <w:pPr>
        <w:spacing w:after="171" w:line="314" w:lineRule="auto"/>
        <w:ind w:left="86"/>
        <w:rPr>
          <w:szCs w:val="24"/>
        </w:rPr>
      </w:pPr>
      <w:r w:rsidRPr="003B1839">
        <w:rPr>
          <w:szCs w:val="24"/>
        </w:rPr>
        <w:t>4.2.4 Considera-se propaganda eleitoral que implique grave perturba o à ordem a que fira as posturas municipais, que perturbe o sossego público ou que pr</w:t>
      </w:r>
      <w:r w:rsidR="00BA186F" w:rsidRPr="003B1839">
        <w:rPr>
          <w:szCs w:val="24"/>
        </w:rPr>
        <w:t>ej</w:t>
      </w:r>
      <w:r w:rsidRPr="003B1839">
        <w:rPr>
          <w:szCs w:val="24"/>
        </w:rPr>
        <w:t>udique a higiene e a estética urbana;</w:t>
      </w:r>
    </w:p>
    <w:p w14:paraId="74677E99" w14:textId="39E027D1" w:rsidR="002108EE" w:rsidRPr="003B1839" w:rsidRDefault="0033674C" w:rsidP="003B1839">
      <w:pPr>
        <w:spacing w:after="139"/>
        <w:ind w:left="91"/>
        <w:rPr>
          <w:szCs w:val="24"/>
        </w:rPr>
      </w:pPr>
      <w:r w:rsidRPr="003B1839">
        <w:rPr>
          <w:szCs w:val="24"/>
        </w:rPr>
        <w:t>4.2.5 Considera-se aliciamento de eleitores por meios insidiosos a ofe</w:t>
      </w:r>
      <w:r w:rsidR="00BA186F" w:rsidRPr="003B1839">
        <w:rPr>
          <w:szCs w:val="24"/>
        </w:rPr>
        <w:t>rta</w:t>
      </w:r>
      <w:r w:rsidRPr="003B1839">
        <w:rPr>
          <w:szCs w:val="24"/>
        </w:rPr>
        <w:t xml:space="preserve">, a promessa ou a entrega de dinheiro, dádivas, </w:t>
      </w:r>
      <w:r w:rsidR="00BA186F" w:rsidRPr="003B1839">
        <w:rPr>
          <w:szCs w:val="24"/>
        </w:rPr>
        <w:t>benefícios</w:t>
      </w:r>
      <w:r w:rsidRPr="003B1839">
        <w:rPr>
          <w:szCs w:val="24"/>
        </w:rPr>
        <w:t xml:space="preserve"> ou vantagens de qualquer </w:t>
      </w:r>
      <w:r w:rsidR="00BA186F" w:rsidRPr="003B1839">
        <w:rPr>
          <w:szCs w:val="24"/>
        </w:rPr>
        <w:t>natureza</w:t>
      </w:r>
      <w:r w:rsidRPr="003B1839">
        <w:rPr>
          <w:szCs w:val="24"/>
        </w:rPr>
        <w:t>, incluídos brindes de pequeno valor, em troca de apoio a candidaturas;</w:t>
      </w:r>
    </w:p>
    <w:p w14:paraId="4170B92E" w14:textId="77777777" w:rsidR="002108EE" w:rsidRPr="003B1839" w:rsidRDefault="0033674C" w:rsidP="003B1839">
      <w:pPr>
        <w:spacing w:after="251" w:line="259" w:lineRule="auto"/>
        <w:ind w:left="96"/>
        <w:rPr>
          <w:szCs w:val="24"/>
        </w:rPr>
      </w:pPr>
      <w:r w:rsidRPr="003B1839">
        <w:rPr>
          <w:szCs w:val="24"/>
        </w:rPr>
        <w:t>4.2.6 Considera-se propaganda enganosa:</w:t>
      </w:r>
    </w:p>
    <w:p w14:paraId="1C7CEE75" w14:textId="38082C04" w:rsidR="002108EE" w:rsidRPr="003B1839" w:rsidRDefault="001C57AC" w:rsidP="003B1839">
      <w:pPr>
        <w:spacing w:after="95" w:line="259" w:lineRule="auto"/>
        <w:ind w:left="10" w:hanging="10"/>
        <w:rPr>
          <w:szCs w:val="24"/>
        </w:rPr>
      </w:pPr>
      <w:r w:rsidRPr="003B1839">
        <w:rPr>
          <w:szCs w:val="24"/>
        </w:rPr>
        <w:t xml:space="preserve">                </w:t>
      </w:r>
      <w:r w:rsidR="0033674C" w:rsidRPr="003B1839">
        <w:rPr>
          <w:szCs w:val="24"/>
        </w:rPr>
        <w:t xml:space="preserve">4.2.6.1 a promessa de resolver eventuais demandas que não </w:t>
      </w:r>
      <w:r w:rsidR="00271B26" w:rsidRPr="003B1839">
        <w:rPr>
          <w:szCs w:val="24"/>
        </w:rPr>
        <w:t>s</w:t>
      </w:r>
      <w:r w:rsidR="0033674C" w:rsidRPr="003B1839">
        <w:rPr>
          <w:szCs w:val="24"/>
        </w:rPr>
        <w:t>e enquadrem nas</w:t>
      </w:r>
    </w:p>
    <w:p w14:paraId="203DBF05" w14:textId="3495C6B0" w:rsidR="002108EE" w:rsidRPr="003B1839" w:rsidRDefault="0033674C" w:rsidP="003B1839">
      <w:pPr>
        <w:spacing w:after="251" w:line="259" w:lineRule="auto"/>
        <w:ind w:left="14"/>
        <w:rPr>
          <w:szCs w:val="24"/>
        </w:rPr>
      </w:pPr>
      <w:r w:rsidRPr="003B1839">
        <w:rPr>
          <w:szCs w:val="24"/>
        </w:rPr>
        <w:t>atribuições do Conselho Tutelar</w:t>
      </w:r>
      <w:r w:rsidR="00271B26" w:rsidRPr="003B1839">
        <w:rPr>
          <w:szCs w:val="24"/>
        </w:rPr>
        <w:t>;</w:t>
      </w:r>
    </w:p>
    <w:p w14:paraId="7BD5D7A3" w14:textId="77777777" w:rsidR="002108EE" w:rsidRPr="003B1839" w:rsidRDefault="0033674C" w:rsidP="003B1839">
      <w:pPr>
        <w:ind w:left="14" w:firstLine="845"/>
        <w:rPr>
          <w:szCs w:val="24"/>
        </w:rPr>
      </w:pPr>
      <w:r w:rsidRPr="003B1839">
        <w:rPr>
          <w:szCs w:val="24"/>
        </w:rPr>
        <w:t>4.2.6.2 a criação de expectativas na população que, sabida ser equacionadas pelo Conselho Tutelar; e</w:t>
      </w:r>
    </w:p>
    <w:p w14:paraId="55BE8A97" w14:textId="4705E092" w:rsidR="002108EE" w:rsidRPr="003B1839" w:rsidRDefault="0033674C" w:rsidP="003B1839">
      <w:pPr>
        <w:ind w:left="14" w:firstLine="845"/>
        <w:rPr>
          <w:szCs w:val="24"/>
        </w:rPr>
      </w:pPr>
      <w:r w:rsidRPr="003B1839">
        <w:rPr>
          <w:szCs w:val="24"/>
        </w:rPr>
        <w:lastRenderedPageBreak/>
        <w:t>4.2.6.3 qualquer outra prática que induza dolosamente o</w:t>
      </w:r>
      <w:r w:rsidR="00271B26" w:rsidRPr="003B1839">
        <w:rPr>
          <w:szCs w:val="24"/>
        </w:rPr>
        <w:t xml:space="preserve"> eleitor a erro com</w:t>
      </w:r>
      <w:r w:rsidRPr="003B1839">
        <w:rPr>
          <w:szCs w:val="24"/>
        </w:rPr>
        <w:t xml:space="preserve"> objetivo de auferir vantagem a candidaturas.</w:t>
      </w:r>
    </w:p>
    <w:p w14:paraId="09D79ECC" w14:textId="5F7E5DA1" w:rsidR="002108EE" w:rsidRPr="003B1839" w:rsidRDefault="0033674C" w:rsidP="003B1839">
      <w:pPr>
        <w:spacing w:after="149"/>
        <w:ind w:left="14"/>
        <w:rPr>
          <w:szCs w:val="24"/>
        </w:rPr>
      </w:pPr>
      <w:r w:rsidRPr="003B1839">
        <w:rPr>
          <w:szCs w:val="24"/>
        </w:rPr>
        <w:t>4.2.7 Qualquer cidadão,</w:t>
      </w:r>
      <w:r w:rsidR="00BA186F" w:rsidRPr="003B1839">
        <w:rPr>
          <w:szCs w:val="24"/>
        </w:rPr>
        <w:t xml:space="preserve"> fu</w:t>
      </w:r>
      <w:r w:rsidRPr="003B1839">
        <w:rPr>
          <w:szCs w:val="24"/>
        </w:rPr>
        <w:t>ndamentadamente, poderá denunciar à Eleitoral a existência de propaganda eleitoral irregular.</w:t>
      </w:r>
    </w:p>
    <w:p w14:paraId="2FF3A6B7" w14:textId="511B7DC7" w:rsidR="002108EE" w:rsidRPr="003B1839" w:rsidRDefault="0033674C" w:rsidP="003B1839">
      <w:pPr>
        <w:spacing w:after="163"/>
        <w:ind w:left="14"/>
        <w:rPr>
          <w:szCs w:val="24"/>
        </w:rPr>
      </w:pPr>
      <w:r w:rsidRPr="003B1839">
        <w:rPr>
          <w:szCs w:val="24"/>
        </w:rPr>
        <w:t xml:space="preserve">4.2.8 A Comissão Especial Eleitoral processará e decidirá as </w:t>
      </w:r>
      <w:r w:rsidR="00271B26" w:rsidRPr="003B1839">
        <w:rPr>
          <w:szCs w:val="24"/>
        </w:rPr>
        <w:t xml:space="preserve">denúncias referente a </w:t>
      </w:r>
      <w:r w:rsidRPr="003B1839">
        <w:rPr>
          <w:szCs w:val="24"/>
        </w:rPr>
        <w:t xml:space="preserve">propaganda eleitoral, </w:t>
      </w:r>
      <w:r w:rsidR="001C57AC" w:rsidRPr="003B1839">
        <w:rPr>
          <w:szCs w:val="24"/>
        </w:rPr>
        <w:t>podendo inclusive</w:t>
      </w:r>
      <w:r w:rsidRPr="003B1839">
        <w:rPr>
          <w:szCs w:val="24"/>
        </w:rPr>
        <w:t xml:space="preserve"> determinar a retirada </w:t>
      </w:r>
      <w:r w:rsidR="00271B26" w:rsidRPr="003B1839">
        <w:rPr>
          <w:szCs w:val="24"/>
        </w:rPr>
        <w:t>ou suspensão da propaganda</w:t>
      </w:r>
      <w:r w:rsidRPr="003B1839">
        <w:rPr>
          <w:szCs w:val="24"/>
        </w:rPr>
        <w:t>, o recolhimento do material e a cassação da candidatura.</w:t>
      </w:r>
    </w:p>
    <w:p w14:paraId="29D9A622" w14:textId="232EFED8" w:rsidR="00D36EC4" w:rsidRPr="003B1839" w:rsidRDefault="0033674C" w:rsidP="003B1839">
      <w:pPr>
        <w:ind w:left="14"/>
        <w:rPr>
          <w:szCs w:val="24"/>
        </w:rPr>
      </w:pPr>
      <w:r w:rsidRPr="003B1839">
        <w:rPr>
          <w:szCs w:val="24"/>
        </w:rPr>
        <w:t>4.2.9 Nos casos de denúncias caberá a Comissão</w:t>
      </w:r>
      <w:r w:rsidR="00271B26" w:rsidRPr="003B1839">
        <w:rPr>
          <w:szCs w:val="24"/>
        </w:rPr>
        <w:t xml:space="preserve"> Especial Eleitoral,</w:t>
      </w:r>
      <w:r w:rsidRPr="003B1839">
        <w:rPr>
          <w:szCs w:val="24"/>
        </w:rPr>
        <w:t xml:space="preserve"> notificar o candi</w:t>
      </w:r>
      <w:r w:rsidR="00271B26" w:rsidRPr="003B1839">
        <w:rPr>
          <w:szCs w:val="24"/>
        </w:rPr>
        <w:t>dato denunciado, a</w:t>
      </w:r>
      <w:r w:rsidRPr="003B1839">
        <w:rPr>
          <w:szCs w:val="24"/>
        </w:rPr>
        <w:t xml:space="preserve"> partir da ciência da denúncia que poderá encaminhar defesa à Eleitoral.</w:t>
      </w:r>
    </w:p>
    <w:p w14:paraId="54DD20C1" w14:textId="3941BC18" w:rsidR="002108EE" w:rsidRPr="003B1839" w:rsidRDefault="0033674C" w:rsidP="003B1839">
      <w:pPr>
        <w:ind w:left="14"/>
        <w:rPr>
          <w:szCs w:val="24"/>
        </w:rPr>
      </w:pPr>
      <w:r w:rsidRPr="003B1839">
        <w:rPr>
          <w:szCs w:val="24"/>
        </w:rPr>
        <w:t>4.2.1</w:t>
      </w:r>
      <w:r w:rsidR="00271B26" w:rsidRPr="003B1839">
        <w:rPr>
          <w:szCs w:val="24"/>
        </w:rPr>
        <w:t>0</w:t>
      </w:r>
      <w:r w:rsidRPr="003B1839">
        <w:rPr>
          <w:szCs w:val="24"/>
        </w:rPr>
        <w:t xml:space="preserve"> Para instruir sua decisão, a Comissão Especial Eleit</w:t>
      </w:r>
      <w:r w:rsidR="00271B26" w:rsidRPr="003B1839">
        <w:rPr>
          <w:szCs w:val="24"/>
        </w:rPr>
        <w:t>oral poderá ouvir</w:t>
      </w:r>
      <w:r w:rsidRPr="003B1839">
        <w:rPr>
          <w:szCs w:val="24"/>
        </w:rPr>
        <w:t xml:space="preserve"> testemunhas</w:t>
      </w:r>
      <w:r w:rsidR="00271B26" w:rsidRPr="003B1839">
        <w:rPr>
          <w:szCs w:val="24"/>
        </w:rPr>
        <w:t>,</w:t>
      </w:r>
      <w:r w:rsidRPr="003B1839">
        <w:rPr>
          <w:szCs w:val="24"/>
        </w:rPr>
        <w:t xml:space="preserve"> determinar a produção de outras provas e efetuar diligê</w:t>
      </w:r>
      <w:r w:rsidR="00271B26" w:rsidRPr="003B1839">
        <w:rPr>
          <w:szCs w:val="24"/>
        </w:rPr>
        <w:t>ncias para chegar à</w:t>
      </w:r>
      <w:r w:rsidRPr="003B1839">
        <w:rPr>
          <w:szCs w:val="24"/>
        </w:rPr>
        <w:t xml:space="preserve"> conclusão sobre a denúncia.</w:t>
      </w:r>
    </w:p>
    <w:p w14:paraId="423E685A" w14:textId="6533E829" w:rsidR="002108EE" w:rsidRPr="003B1839" w:rsidRDefault="0033674C" w:rsidP="003B1839">
      <w:pPr>
        <w:spacing w:after="6" w:line="259" w:lineRule="auto"/>
        <w:ind w:left="14"/>
        <w:rPr>
          <w:szCs w:val="24"/>
        </w:rPr>
      </w:pPr>
      <w:r w:rsidRPr="003B1839">
        <w:rPr>
          <w:szCs w:val="24"/>
        </w:rPr>
        <w:t>4.2.1</w:t>
      </w:r>
      <w:r w:rsidR="00271B26" w:rsidRPr="003B1839">
        <w:rPr>
          <w:szCs w:val="24"/>
        </w:rPr>
        <w:t>1- O</w:t>
      </w:r>
      <w:r w:rsidRPr="003B1839">
        <w:rPr>
          <w:szCs w:val="24"/>
        </w:rPr>
        <w:t xml:space="preserve"> candidato e o denunciante serão notificados da decisão da</w:t>
      </w:r>
      <w:r w:rsidR="00271B26" w:rsidRPr="003B1839">
        <w:rPr>
          <w:szCs w:val="24"/>
        </w:rPr>
        <w:t xml:space="preserve"> Comissão Especial </w:t>
      </w:r>
    </w:p>
    <w:p w14:paraId="7EE729EB" w14:textId="09A703B9" w:rsidR="002108EE" w:rsidRPr="003B1839" w:rsidRDefault="0033674C" w:rsidP="003B1839">
      <w:pPr>
        <w:spacing w:after="284" w:line="259" w:lineRule="auto"/>
        <w:ind w:left="14"/>
        <w:rPr>
          <w:szCs w:val="24"/>
        </w:rPr>
      </w:pPr>
      <w:r w:rsidRPr="003B1839">
        <w:rPr>
          <w:szCs w:val="24"/>
        </w:rPr>
        <w:t>Eleitoral, cabendo recurso ao CMDCA, que deverá manifestar-se sob</w:t>
      </w:r>
      <w:r w:rsidR="00271B26" w:rsidRPr="003B1839">
        <w:rPr>
          <w:szCs w:val="24"/>
        </w:rPr>
        <w:t>re o recurso.</w:t>
      </w:r>
    </w:p>
    <w:p w14:paraId="54410091" w14:textId="77777777" w:rsidR="00271B26" w:rsidRPr="007C4236" w:rsidRDefault="00271B26" w:rsidP="003B1839">
      <w:pPr>
        <w:rPr>
          <w:szCs w:val="24"/>
        </w:rPr>
      </w:pPr>
      <w:r w:rsidRPr="007C4236">
        <w:rPr>
          <w:szCs w:val="24"/>
        </w:rPr>
        <w:t>4.3 Dos Mesários</w:t>
      </w:r>
    </w:p>
    <w:p w14:paraId="5870F9E2" w14:textId="3A693438" w:rsidR="00D36EC4" w:rsidRPr="003B1839" w:rsidRDefault="00271B26" w:rsidP="003B1839">
      <w:pPr>
        <w:rPr>
          <w:szCs w:val="24"/>
        </w:rPr>
      </w:pPr>
      <w:r w:rsidRPr="003B1839">
        <w:rPr>
          <w:szCs w:val="24"/>
        </w:rPr>
        <w:t>4.3</w:t>
      </w:r>
      <w:r w:rsidR="00413BC4" w:rsidRPr="003B1839">
        <w:rPr>
          <w:szCs w:val="24"/>
        </w:rPr>
        <w:t>.</w:t>
      </w:r>
      <w:r w:rsidRPr="003B1839">
        <w:rPr>
          <w:szCs w:val="24"/>
        </w:rPr>
        <w:t xml:space="preserve">1- Os mesários serão indicados nominalmente através </w:t>
      </w:r>
      <w:r w:rsidR="00086DCE" w:rsidRPr="003B1839">
        <w:rPr>
          <w:szCs w:val="24"/>
        </w:rPr>
        <w:t>de Edital</w:t>
      </w:r>
      <w:r w:rsidRPr="003B1839">
        <w:rPr>
          <w:szCs w:val="24"/>
        </w:rPr>
        <w:t xml:space="preserve">, pela Comissão Especial Eleitoral em </w:t>
      </w:r>
      <w:r w:rsidR="007C4236" w:rsidRPr="003B1839">
        <w:rPr>
          <w:szCs w:val="24"/>
        </w:rPr>
        <w:t>número</w:t>
      </w:r>
      <w:r w:rsidRPr="003B1839">
        <w:rPr>
          <w:szCs w:val="24"/>
        </w:rPr>
        <w:t xml:space="preserve"> a ser definido pela mesma Comissão com representantes do C</w:t>
      </w:r>
      <w:r w:rsidR="00D36EC4" w:rsidRPr="003B1839">
        <w:rPr>
          <w:szCs w:val="24"/>
        </w:rPr>
        <w:t>O</w:t>
      </w:r>
      <w:r w:rsidRPr="003B1839">
        <w:rPr>
          <w:szCs w:val="24"/>
        </w:rPr>
        <w:t>MD</w:t>
      </w:r>
      <w:r w:rsidR="00D36EC4" w:rsidRPr="003B1839">
        <w:rPr>
          <w:szCs w:val="24"/>
        </w:rPr>
        <w:t>I</w:t>
      </w:r>
      <w:r w:rsidRPr="003B1839">
        <w:rPr>
          <w:szCs w:val="24"/>
        </w:rPr>
        <w:t>CA, suficientes para atender a demanda do processo de eleição.</w:t>
      </w:r>
    </w:p>
    <w:p w14:paraId="1B14AD81" w14:textId="4934A145" w:rsidR="002108EE" w:rsidRPr="003B1839" w:rsidRDefault="0033674C" w:rsidP="003B1839">
      <w:pPr>
        <w:spacing w:after="232" w:line="259" w:lineRule="auto"/>
        <w:ind w:left="14"/>
        <w:rPr>
          <w:szCs w:val="24"/>
        </w:rPr>
      </w:pPr>
      <w:r w:rsidRPr="003B1839">
        <w:rPr>
          <w:szCs w:val="24"/>
        </w:rPr>
        <w:t>4.3.2 A atuação dos representantes do C</w:t>
      </w:r>
      <w:r w:rsidR="00BA186F" w:rsidRPr="003B1839">
        <w:rPr>
          <w:szCs w:val="24"/>
        </w:rPr>
        <w:t>O</w:t>
      </w:r>
      <w:r w:rsidRPr="003B1839">
        <w:rPr>
          <w:szCs w:val="24"/>
        </w:rPr>
        <w:t>MD</w:t>
      </w:r>
      <w:r w:rsidR="00BA186F" w:rsidRPr="003B1839">
        <w:rPr>
          <w:szCs w:val="24"/>
        </w:rPr>
        <w:t>I</w:t>
      </w:r>
      <w:r w:rsidRPr="003B1839">
        <w:rPr>
          <w:szCs w:val="24"/>
        </w:rPr>
        <w:t>CA será gratuita.</w:t>
      </w:r>
    </w:p>
    <w:p w14:paraId="0350F43A" w14:textId="77777777" w:rsidR="002108EE" w:rsidRPr="003B1839" w:rsidRDefault="0033674C" w:rsidP="003B1839">
      <w:pPr>
        <w:spacing w:after="237" w:line="259" w:lineRule="auto"/>
        <w:ind w:left="14"/>
        <w:rPr>
          <w:szCs w:val="24"/>
        </w:rPr>
      </w:pPr>
      <w:r w:rsidRPr="003B1839">
        <w:rPr>
          <w:szCs w:val="24"/>
        </w:rPr>
        <w:t>4.3.3 Não podem atuar como mesários:</w:t>
      </w:r>
    </w:p>
    <w:p w14:paraId="53B5F7B0" w14:textId="77777777" w:rsidR="002108EE" w:rsidRPr="003B1839" w:rsidRDefault="0033674C" w:rsidP="003B1839">
      <w:pPr>
        <w:ind w:left="14" w:firstLine="706"/>
        <w:rPr>
          <w:szCs w:val="24"/>
        </w:rPr>
      </w:pPr>
      <w:r w:rsidRPr="003B1839">
        <w:rPr>
          <w:szCs w:val="24"/>
        </w:rPr>
        <w:t>4.3.3.1 Candidatos e seus parentes, ainda que por afinidade, ao terceiro grau, em linha reta ou colateral;</w:t>
      </w:r>
    </w:p>
    <w:p w14:paraId="06EBF1A3" w14:textId="77777777" w:rsidR="002108EE" w:rsidRPr="003B1839" w:rsidRDefault="0033674C" w:rsidP="003B1839">
      <w:pPr>
        <w:spacing w:after="237" w:line="259" w:lineRule="auto"/>
        <w:ind w:left="773"/>
        <w:rPr>
          <w:szCs w:val="24"/>
        </w:rPr>
      </w:pPr>
      <w:r w:rsidRPr="003B1839">
        <w:rPr>
          <w:szCs w:val="24"/>
        </w:rPr>
        <w:t>4.3.3.2 Cônjuge ou companheiro de candidato;</w:t>
      </w:r>
    </w:p>
    <w:p w14:paraId="24A1A467" w14:textId="2FF61D13" w:rsidR="002108EE" w:rsidRPr="003B1839" w:rsidRDefault="0033674C" w:rsidP="003B1839">
      <w:pPr>
        <w:spacing w:after="240" w:line="259" w:lineRule="auto"/>
        <w:ind w:left="768"/>
        <w:rPr>
          <w:szCs w:val="24"/>
        </w:rPr>
      </w:pPr>
      <w:r w:rsidRPr="003B1839">
        <w:rPr>
          <w:szCs w:val="24"/>
        </w:rPr>
        <w:t>4.3.3.3 Pessoas que notoriamente estejam fazendo campanha pa</w:t>
      </w:r>
      <w:r w:rsidR="00BA186F" w:rsidRPr="003B1839">
        <w:rPr>
          <w:szCs w:val="24"/>
        </w:rPr>
        <w:t>ra</w:t>
      </w:r>
      <w:r w:rsidRPr="003B1839">
        <w:rPr>
          <w:szCs w:val="24"/>
        </w:rPr>
        <w:t xml:space="preserve"> candidato.</w:t>
      </w:r>
    </w:p>
    <w:p w14:paraId="682CC102" w14:textId="15BE1331" w:rsidR="002108EE" w:rsidRPr="003B1839" w:rsidRDefault="0033674C" w:rsidP="003B1839">
      <w:pPr>
        <w:ind w:left="14"/>
        <w:rPr>
          <w:szCs w:val="24"/>
        </w:rPr>
      </w:pPr>
      <w:r w:rsidRPr="003B1839">
        <w:rPr>
          <w:szCs w:val="24"/>
        </w:rPr>
        <w:t xml:space="preserve">4.3.4 A lista contendo a nominata dos mesários que </w:t>
      </w:r>
      <w:r w:rsidR="00BA186F" w:rsidRPr="003B1839">
        <w:rPr>
          <w:szCs w:val="24"/>
        </w:rPr>
        <w:t>trabalharão na</w:t>
      </w:r>
      <w:r w:rsidRPr="003B1839">
        <w:rPr>
          <w:szCs w:val="24"/>
        </w:rPr>
        <w:t xml:space="preserve"> eleição será publicada em Edital pelo CMDCA.</w:t>
      </w:r>
    </w:p>
    <w:p w14:paraId="17F54F68" w14:textId="43181357" w:rsidR="002108EE" w:rsidRPr="003B1839" w:rsidRDefault="00086DCE" w:rsidP="003B1839">
      <w:pPr>
        <w:ind w:left="14"/>
        <w:rPr>
          <w:szCs w:val="24"/>
        </w:rPr>
      </w:pPr>
      <w:r>
        <w:rPr>
          <w:szCs w:val="24"/>
        </w:rPr>
        <w:lastRenderedPageBreak/>
        <w:t>4.3.5 O</w:t>
      </w:r>
      <w:r w:rsidR="0033674C" w:rsidRPr="003B1839">
        <w:rPr>
          <w:szCs w:val="24"/>
        </w:rPr>
        <w:t xml:space="preserve"> candidato ou qualquer cidadão poderá impugnar a indic</w:t>
      </w:r>
      <w:r w:rsidR="00BA186F" w:rsidRPr="003B1839">
        <w:rPr>
          <w:szCs w:val="24"/>
        </w:rPr>
        <w:t>a</w:t>
      </w:r>
      <w:r w:rsidR="0033674C" w:rsidRPr="003B1839">
        <w:rPr>
          <w:szCs w:val="24"/>
        </w:rPr>
        <w:t>ção de mesário, fundamentadamente, nos moldes do formulário - ANEXO.</w:t>
      </w:r>
    </w:p>
    <w:p w14:paraId="38F40EEA" w14:textId="22520D2F" w:rsidR="002108EE" w:rsidRPr="003B1839" w:rsidRDefault="0033674C" w:rsidP="003B1839">
      <w:pPr>
        <w:spacing w:after="86"/>
        <w:ind w:left="14"/>
        <w:rPr>
          <w:szCs w:val="24"/>
        </w:rPr>
      </w:pPr>
      <w:r w:rsidRPr="003B1839">
        <w:rPr>
          <w:szCs w:val="24"/>
        </w:rPr>
        <w:t>4.3.6 A Comissão Especial Eleitoral processará e decidirá as impug</w:t>
      </w:r>
      <w:r w:rsidR="00BA186F" w:rsidRPr="003B1839">
        <w:rPr>
          <w:szCs w:val="24"/>
        </w:rPr>
        <w:t>na</w:t>
      </w:r>
      <w:r w:rsidRPr="003B1839">
        <w:rPr>
          <w:szCs w:val="24"/>
        </w:rPr>
        <w:t>ções a mesários notificando esses e os impugnantes de sua decisão.</w:t>
      </w:r>
    </w:p>
    <w:p w14:paraId="05ED0173" w14:textId="58AF9FD2" w:rsidR="002108EE" w:rsidRPr="003B1839" w:rsidRDefault="0033674C" w:rsidP="003B1839">
      <w:pPr>
        <w:ind w:left="14"/>
        <w:rPr>
          <w:szCs w:val="24"/>
        </w:rPr>
      </w:pPr>
      <w:r w:rsidRPr="003B1839">
        <w:rPr>
          <w:szCs w:val="24"/>
        </w:rPr>
        <w:t>4.3.7 Da decisão da Comissão Especial Eleitoral caberá recurso ao C</w:t>
      </w:r>
      <w:r w:rsidR="00BA186F" w:rsidRPr="003B1839">
        <w:rPr>
          <w:szCs w:val="24"/>
        </w:rPr>
        <w:t>OMDI</w:t>
      </w:r>
      <w:r w:rsidRPr="003B1839">
        <w:rPr>
          <w:szCs w:val="24"/>
        </w:rPr>
        <w:t>CA, que deverá manifestar-se e publicará Edital com a relação definitiva dos mesários</w:t>
      </w:r>
    </w:p>
    <w:p w14:paraId="705D5577" w14:textId="77777777" w:rsidR="002108EE" w:rsidRPr="003B1839" w:rsidRDefault="0033674C" w:rsidP="003B1839">
      <w:pPr>
        <w:ind w:left="14"/>
        <w:rPr>
          <w:szCs w:val="24"/>
        </w:rPr>
      </w:pPr>
      <w:r w:rsidRPr="003B1839">
        <w:rPr>
          <w:szCs w:val="24"/>
        </w:rPr>
        <w:t>4.3.8 Antes do início da votação os mesários verificarão se o local escolhido para a eleição está em ordem, assim como o material remetido pela C missão Especial Eleitoral, a urna e a cabine indevassável.</w:t>
      </w:r>
    </w:p>
    <w:p w14:paraId="47A4BB61" w14:textId="20202D98" w:rsidR="002108EE" w:rsidRPr="003B1839" w:rsidRDefault="0033674C" w:rsidP="003B1839">
      <w:pPr>
        <w:ind w:left="14"/>
        <w:rPr>
          <w:szCs w:val="24"/>
        </w:rPr>
      </w:pPr>
      <w:r w:rsidRPr="003B1839">
        <w:rPr>
          <w:szCs w:val="24"/>
        </w:rPr>
        <w:t>4.3.9 Na hora designada para o início da votação, cumpridas as ex</w:t>
      </w:r>
      <w:r w:rsidR="00BA186F" w:rsidRPr="003B1839">
        <w:rPr>
          <w:szCs w:val="24"/>
        </w:rPr>
        <w:t>ig</w:t>
      </w:r>
      <w:r w:rsidRPr="003B1839">
        <w:rPr>
          <w:szCs w:val="24"/>
        </w:rPr>
        <w:t>ências previstas neste Edital, o Presidente da Mesa, a ser assim designado pela missão Especial Eleitoral, declarará iniciados os trabalhos.</w:t>
      </w:r>
    </w:p>
    <w:p w14:paraId="15B5498A" w14:textId="50C86AEE" w:rsidR="002108EE" w:rsidRPr="003B1839" w:rsidRDefault="0033674C" w:rsidP="003B1839">
      <w:pPr>
        <w:spacing w:line="296" w:lineRule="auto"/>
        <w:ind w:left="14"/>
        <w:rPr>
          <w:szCs w:val="24"/>
        </w:rPr>
      </w:pPr>
      <w:r w:rsidRPr="003B1839">
        <w:rPr>
          <w:szCs w:val="24"/>
        </w:rPr>
        <w:t>4.3.10 Os mesários devem orientar os eleitores para que antes de in</w:t>
      </w:r>
      <w:r w:rsidR="00BA186F" w:rsidRPr="003B1839">
        <w:rPr>
          <w:szCs w:val="24"/>
        </w:rPr>
        <w:t>g</w:t>
      </w:r>
      <w:r w:rsidRPr="003B1839">
        <w:rPr>
          <w:szCs w:val="24"/>
        </w:rPr>
        <w:t>ressar no recinto da cabine, se apresentem à Mesa Eleitoral portando o documento ofici</w:t>
      </w:r>
      <w:r w:rsidR="00BA186F" w:rsidRPr="003B1839">
        <w:rPr>
          <w:szCs w:val="24"/>
        </w:rPr>
        <w:t>al</w:t>
      </w:r>
      <w:r w:rsidRPr="003B1839">
        <w:rPr>
          <w:szCs w:val="24"/>
        </w:rPr>
        <w:t xml:space="preserve"> de identificação com fotografia.</w:t>
      </w:r>
      <w:r w:rsidRPr="003B1839">
        <w:rPr>
          <w:szCs w:val="24"/>
        </w:rPr>
        <w:tab/>
      </w:r>
    </w:p>
    <w:p w14:paraId="66D2E9AE" w14:textId="65805730" w:rsidR="002108EE" w:rsidRPr="003B1839" w:rsidRDefault="0033674C" w:rsidP="003B1839">
      <w:pPr>
        <w:ind w:left="14"/>
        <w:rPr>
          <w:szCs w:val="24"/>
        </w:rPr>
      </w:pPr>
      <w:r w:rsidRPr="003B1839">
        <w:rPr>
          <w:szCs w:val="24"/>
        </w:rPr>
        <w:t>4.3.11 Os mesários registrarão na folha de controle de votação, o n e do eleitor e o número do documento com fotografia.</w:t>
      </w:r>
    </w:p>
    <w:p w14:paraId="445B9B0B" w14:textId="757F03D8" w:rsidR="002108EE" w:rsidRPr="003B1839" w:rsidRDefault="00086DCE" w:rsidP="003B1839">
      <w:pPr>
        <w:ind w:left="14"/>
        <w:rPr>
          <w:szCs w:val="24"/>
        </w:rPr>
      </w:pPr>
      <w:r>
        <w:rPr>
          <w:szCs w:val="24"/>
        </w:rPr>
        <w:t xml:space="preserve">4.3.12 Após o registro, </w:t>
      </w:r>
      <w:r w:rsidR="0033674C" w:rsidRPr="003B1839">
        <w:rPr>
          <w:szCs w:val="24"/>
        </w:rPr>
        <w:t>o mesário deverá colher do eleitor sua ass</w:t>
      </w:r>
      <w:r w:rsidR="00BA186F" w:rsidRPr="003B1839">
        <w:rPr>
          <w:szCs w:val="24"/>
        </w:rPr>
        <w:t>inat</w:t>
      </w:r>
      <w:r w:rsidR="0033674C" w:rsidRPr="003B1839">
        <w:rPr>
          <w:szCs w:val="24"/>
        </w:rPr>
        <w:t>ura n</w:t>
      </w:r>
      <w:r>
        <w:rPr>
          <w:szCs w:val="24"/>
        </w:rPr>
        <w:t xml:space="preserve">a folha de controle de votação </w:t>
      </w:r>
      <w:r w:rsidR="0033674C" w:rsidRPr="003B1839">
        <w:rPr>
          <w:szCs w:val="24"/>
        </w:rPr>
        <w:t>quando este último deverá conferir seus dados.</w:t>
      </w:r>
    </w:p>
    <w:p w14:paraId="0957BEE1" w14:textId="7FC026CC" w:rsidR="002108EE" w:rsidRPr="003B1839" w:rsidRDefault="0033674C" w:rsidP="003B1839">
      <w:pPr>
        <w:ind w:left="14"/>
        <w:rPr>
          <w:szCs w:val="24"/>
        </w:rPr>
      </w:pPr>
      <w:r w:rsidRPr="003B1839">
        <w:rPr>
          <w:szCs w:val="24"/>
        </w:rPr>
        <w:t>4.3.13 Compete ao Presidente da Mesa ou a quem designar como se etário, o registro de todos os acontecimentos que ocorrerem no curso da votação e ata, onde serão colhidas as assinaturas das partes envolvidas, bem como de event</w:t>
      </w:r>
      <w:r w:rsidR="00BA186F" w:rsidRPr="003B1839">
        <w:rPr>
          <w:szCs w:val="24"/>
        </w:rPr>
        <w:t>ua</w:t>
      </w:r>
      <w:r w:rsidRPr="003B1839">
        <w:rPr>
          <w:szCs w:val="24"/>
        </w:rPr>
        <w:t>is testemunhas, quando houver.</w:t>
      </w:r>
    </w:p>
    <w:p w14:paraId="7E9E7B74" w14:textId="77777777" w:rsidR="00AA5C79" w:rsidRPr="003B1839" w:rsidRDefault="00AA5C79" w:rsidP="003B1839">
      <w:pPr>
        <w:spacing w:after="199" w:line="259" w:lineRule="auto"/>
        <w:ind w:left="715"/>
        <w:rPr>
          <w:b/>
          <w:bCs/>
          <w:szCs w:val="24"/>
        </w:rPr>
      </w:pPr>
    </w:p>
    <w:p w14:paraId="064274F7" w14:textId="37F2F49A" w:rsidR="002108EE" w:rsidRPr="007C4236" w:rsidRDefault="0033674C" w:rsidP="003B1839">
      <w:pPr>
        <w:spacing w:after="199" w:line="259" w:lineRule="auto"/>
        <w:ind w:left="715"/>
        <w:rPr>
          <w:szCs w:val="24"/>
        </w:rPr>
      </w:pPr>
      <w:r w:rsidRPr="007C4236">
        <w:rPr>
          <w:szCs w:val="24"/>
        </w:rPr>
        <w:t>4.4 Da votação</w:t>
      </w:r>
    </w:p>
    <w:p w14:paraId="625EBA97" w14:textId="0BFAA253" w:rsidR="002108EE" w:rsidRPr="003B1839" w:rsidRDefault="0033674C" w:rsidP="003B1839">
      <w:pPr>
        <w:spacing w:line="259" w:lineRule="auto"/>
        <w:ind w:left="14"/>
        <w:rPr>
          <w:szCs w:val="24"/>
        </w:rPr>
      </w:pPr>
      <w:r w:rsidRPr="003B1839">
        <w:rPr>
          <w:szCs w:val="24"/>
        </w:rPr>
        <w:t>4.4.1 A votação para a escolha dos membros do Conselho Tutelar dar</w:t>
      </w:r>
      <w:r w:rsidR="00BA186F" w:rsidRPr="003B1839">
        <w:rPr>
          <w:szCs w:val="24"/>
        </w:rPr>
        <w:t>-s</w:t>
      </w:r>
      <w:r w:rsidRPr="003B1839">
        <w:rPr>
          <w:szCs w:val="24"/>
        </w:rPr>
        <w:t xml:space="preserve">e-á no </w:t>
      </w:r>
      <w:r w:rsidRPr="003B16B3">
        <w:rPr>
          <w:szCs w:val="24"/>
        </w:rPr>
        <w:t xml:space="preserve">dia </w:t>
      </w:r>
      <w:r w:rsidR="00EE0D64" w:rsidRPr="003B16B3">
        <w:rPr>
          <w:szCs w:val="24"/>
        </w:rPr>
        <w:t xml:space="preserve">24 </w:t>
      </w:r>
      <w:r w:rsidRPr="003B16B3">
        <w:rPr>
          <w:szCs w:val="24"/>
        </w:rPr>
        <w:t xml:space="preserve">de </w:t>
      </w:r>
      <w:r w:rsidR="00746C2E" w:rsidRPr="003B16B3">
        <w:rPr>
          <w:szCs w:val="24"/>
        </w:rPr>
        <w:t xml:space="preserve">abril </w:t>
      </w:r>
      <w:r w:rsidRPr="003B16B3">
        <w:rPr>
          <w:szCs w:val="24"/>
        </w:rPr>
        <w:t>2023, no horário das 8h às 17h — horário de Brasília</w:t>
      </w:r>
      <w:r w:rsidRPr="003B1839">
        <w:rPr>
          <w:szCs w:val="24"/>
        </w:rPr>
        <w:t xml:space="preserve"> </w:t>
      </w:r>
    </w:p>
    <w:p w14:paraId="672913D0" w14:textId="6192B1A1" w:rsidR="002108EE" w:rsidRPr="003B1839" w:rsidRDefault="0033674C" w:rsidP="003B1839">
      <w:pPr>
        <w:spacing w:after="242" w:line="259" w:lineRule="auto"/>
        <w:ind w:left="14"/>
        <w:rPr>
          <w:szCs w:val="24"/>
        </w:rPr>
      </w:pPr>
      <w:r w:rsidRPr="003B1839">
        <w:rPr>
          <w:szCs w:val="24"/>
        </w:rPr>
        <w:t>4.4.2 O</w:t>
      </w:r>
      <w:r w:rsidR="00413BC4" w:rsidRPr="003B1839">
        <w:rPr>
          <w:szCs w:val="24"/>
        </w:rPr>
        <w:t xml:space="preserve"> </w:t>
      </w:r>
      <w:r w:rsidRPr="003B1839">
        <w:rPr>
          <w:szCs w:val="24"/>
        </w:rPr>
        <w:t>loca</w:t>
      </w:r>
      <w:r w:rsidR="00413BC4" w:rsidRPr="003B1839">
        <w:rPr>
          <w:szCs w:val="24"/>
        </w:rPr>
        <w:t xml:space="preserve">l </w:t>
      </w:r>
      <w:r w:rsidRPr="003B1839">
        <w:rPr>
          <w:szCs w:val="24"/>
        </w:rPr>
        <w:t xml:space="preserve">de votação e horário </w:t>
      </w:r>
      <w:r w:rsidR="00413BC4" w:rsidRPr="003B1839">
        <w:rPr>
          <w:szCs w:val="24"/>
        </w:rPr>
        <w:t>da urna</w:t>
      </w:r>
      <w:r w:rsidRPr="003B1839">
        <w:rPr>
          <w:szCs w:val="24"/>
        </w:rPr>
        <w:t xml:space="preserve"> ser</w:t>
      </w:r>
      <w:r w:rsidR="00413BC4" w:rsidRPr="003B1839">
        <w:rPr>
          <w:szCs w:val="24"/>
        </w:rPr>
        <w:t>á</w:t>
      </w:r>
      <w:r w:rsidRPr="003B1839">
        <w:rPr>
          <w:szCs w:val="24"/>
        </w:rPr>
        <w:t>:</w:t>
      </w:r>
    </w:p>
    <w:p w14:paraId="2DE9EE0D" w14:textId="7EBCB781" w:rsidR="002108EE" w:rsidRPr="003B1839" w:rsidRDefault="0033674C" w:rsidP="003B1839">
      <w:pPr>
        <w:spacing w:after="239" w:line="259" w:lineRule="auto"/>
        <w:ind w:left="715"/>
        <w:rPr>
          <w:szCs w:val="24"/>
        </w:rPr>
      </w:pPr>
      <w:r w:rsidRPr="003B1839">
        <w:rPr>
          <w:szCs w:val="24"/>
        </w:rPr>
        <w:t xml:space="preserve">5.4.2.1 </w:t>
      </w:r>
      <w:r w:rsidR="00413BC4" w:rsidRPr="003B1839">
        <w:rPr>
          <w:szCs w:val="24"/>
        </w:rPr>
        <w:t>Ginásio Municipal de Esportes de Vila Maria</w:t>
      </w:r>
      <w:r w:rsidRPr="003B1839">
        <w:rPr>
          <w:szCs w:val="24"/>
        </w:rPr>
        <w:t>; 8h às 17h;</w:t>
      </w:r>
    </w:p>
    <w:p w14:paraId="6B39869B" w14:textId="4540E5BB" w:rsidR="002108EE" w:rsidRPr="003B1839" w:rsidRDefault="0033674C" w:rsidP="003B1839">
      <w:pPr>
        <w:ind w:left="14"/>
        <w:rPr>
          <w:szCs w:val="24"/>
        </w:rPr>
      </w:pPr>
      <w:r w:rsidRPr="003B1839">
        <w:rPr>
          <w:szCs w:val="24"/>
        </w:rPr>
        <w:lastRenderedPageBreak/>
        <w:t xml:space="preserve">4.4.3 Podem votar os maiores de 16 (dezesseis) anos, </w:t>
      </w:r>
      <w:r w:rsidR="00413BC4" w:rsidRPr="003B1839">
        <w:rPr>
          <w:szCs w:val="24"/>
        </w:rPr>
        <w:t>inscritos como</w:t>
      </w:r>
      <w:r w:rsidRPr="003B1839">
        <w:rPr>
          <w:szCs w:val="24"/>
        </w:rPr>
        <w:t xml:space="preserve"> eleitores do Município até 03 (três) meses antes do processo de eleição, d</w:t>
      </w:r>
      <w:r w:rsidR="00413BC4" w:rsidRPr="003B1839">
        <w:rPr>
          <w:szCs w:val="24"/>
        </w:rPr>
        <w:t>ev</w:t>
      </w:r>
      <w:r w:rsidRPr="003B1839">
        <w:rPr>
          <w:szCs w:val="24"/>
        </w:rPr>
        <w:t>endo o eleitor apresentar, por ocasião da v</w:t>
      </w:r>
      <w:r w:rsidR="00746C2E">
        <w:rPr>
          <w:szCs w:val="24"/>
        </w:rPr>
        <w:t>otação, o título de eleitor e</w:t>
      </w:r>
      <w:r w:rsidRPr="003B1839">
        <w:rPr>
          <w:szCs w:val="24"/>
        </w:rPr>
        <w:t xml:space="preserve"> docum</w:t>
      </w:r>
      <w:r w:rsidR="00BA186F" w:rsidRPr="003B1839">
        <w:rPr>
          <w:szCs w:val="24"/>
        </w:rPr>
        <w:t>ento</w:t>
      </w:r>
      <w:r w:rsidRPr="003B1839">
        <w:rPr>
          <w:szCs w:val="24"/>
        </w:rPr>
        <w:t xml:space="preserve"> oficial com fotografia.</w:t>
      </w:r>
    </w:p>
    <w:p w14:paraId="18EDD3FC" w14:textId="5D58E363" w:rsidR="002108EE" w:rsidRPr="003B1839" w:rsidRDefault="0033674C" w:rsidP="003B1839">
      <w:pPr>
        <w:ind w:left="14"/>
        <w:rPr>
          <w:szCs w:val="24"/>
        </w:rPr>
      </w:pPr>
      <w:r w:rsidRPr="003B1839">
        <w:rPr>
          <w:szCs w:val="24"/>
        </w:rPr>
        <w:t>4.4.4 A identidade do eleitor poderá ser objeto de impugnação junto às es</w:t>
      </w:r>
      <w:r w:rsidR="00BA186F" w:rsidRPr="003B1839">
        <w:rPr>
          <w:szCs w:val="24"/>
        </w:rPr>
        <w:t>s</w:t>
      </w:r>
      <w:r w:rsidRPr="003B1839">
        <w:rPr>
          <w:szCs w:val="24"/>
        </w:rPr>
        <w:t xml:space="preserve">as receptoras de votos, devendo tudo ser registrado em ata de </w:t>
      </w:r>
      <w:r w:rsidR="00BA186F" w:rsidRPr="003B1839">
        <w:rPr>
          <w:szCs w:val="24"/>
        </w:rPr>
        <w:t>v</w:t>
      </w:r>
      <w:r w:rsidRPr="003B1839">
        <w:rPr>
          <w:szCs w:val="24"/>
        </w:rPr>
        <w:t>otação.</w:t>
      </w:r>
    </w:p>
    <w:p w14:paraId="76EA1EC5" w14:textId="6F9AFD03" w:rsidR="002108EE" w:rsidRPr="003B1839" w:rsidRDefault="0033674C" w:rsidP="003B1839">
      <w:pPr>
        <w:spacing w:line="259" w:lineRule="auto"/>
        <w:ind w:left="14"/>
        <w:rPr>
          <w:szCs w:val="24"/>
        </w:rPr>
      </w:pPr>
      <w:r w:rsidRPr="003B1839">
        <w:rPr>
          <w:szCs w:val="24"/>
        </w:rPr>
        <w:t xml:space="preserve">4.4.5 </w:t>
      </w:r>
      <w:r w:rsidR="00413BC4" w:rsidRPr="003B1839">
        <w:rPr>
          <w:szCs w:val="24"/>
        </w:rPr>
        <w:t xml:space="preserve">O </w:t>
      </w:r>
      <w:r w:rsidRPr="003B1839">
        <w:rPr>
          <w:szCs w:val="24"/>
        </w:rPr>
        <w:t>eleitor deverá votar em apenas 01 (um) um candidato.</w:t>
      </w:r>
    </w:p>
    <w:p w14:paraId="0EAB5C90" w14:textId="361834BE" w:rsidR="002108EE" w:rsidRPr="003B1839" w:rsidRDefault="0033674C" w:rsidP="003B1839">
      <w:pPr>
        <w:ind w:left="14"/>
        <w:rPr>
          <w:szCs w:val="24"/>
        </w:rPr>
      </w:pPr>
      <w:r w:rsidRPr="003B1839">
        <w:rPr>
          <w:szCs w:val="24"/>
        </w:rPr>
        <w:t>4.4.6 A votação será realizada mediante a utilização de urnas manuai</w:t>
      </w:r>
      <w:r w:rsidR="00BA186F" w:rsidRPr="003B1839">
        <w:rPr>
          <w:szCs w:val="24"/>
        </w:rPr>
        <w:t>s</w:t>
      </w:r>
      <w:r w:rsidRPr="003B1839">
        <w:rPr>
          <w:szCs w:val="24"/>
        </w:rPr>
        <w:t xml:space="preserve"> emprestadas pela Justiça Eleitoral.</w:t>
      </w:r>
    </w:p>
    <w:p w14:paraId="5F0AB07D" w14:textId="62B1C738" w:rsidR="002108EE" w:rsidRPr="003B1839" w:rsidRDefault="0033674C" w:rsidP="003B1839">
      <w:pPr>
        <w:ind w:left="14"/>
        <w:rPr>
          <w:szCs w:val="24"/>
        </w:rPr>
      </w:pPr>
      <w:r w:rsidRPr="003B1839">
        <w:rPr>
          <w:szCs w:val="24"/>
        </w:rPr>
        <w:t xml:space="preserve">4.4.7 </w:t>
      </w:r>
      <w:r w:rsidR="00413BC4" w:rsidRPr="003B1839">
        <w:rPr>
          <w:szCs w:val="24"/>
        </w:rPr>
        <w:t xml:space="preserve">O </w:t>
      </w:r>
      <w:r w:rsidRPr="003B1839">
        <w:rPr>
          <w:szCs w:val="24"/>
        </w:rPr>
        <w:t>sigilo da votação será garantido por meio do isolamento do leitor em cabine indevassável.</w:t>
      </w:r>
    </w:p>
    <w:p w14:paraId="3821A3BF" w14:textId="306BE005" w:rsidR="002108EE" w:rsidRPr="003B1839" w:rsidRDefault="0033674C" w:rsidP="003B1839">
      <w:pPr>
        <w:ind w:left="14"/>
        <w:rPr>
          <w:szCs w:val="24"/>
        </w:rPr>
      </w:pPr>
      <w:r w:rsidRPr="003B1839">
        <w:rPr>
          <w:szCs w:val="24"/>
        </w:rPr>
        <w:t xml:space="preserve">4.4.8 </w:t>
      </w:r>
      <w:r w:rsidR="00413BC4" w:rsidRPr="003B1839">
        <w:rPr>
          <w:szCs w:val="24"/>
        </w:rPr>
        <w:t>O</w:t>
      </w:r>
      <w:r w:rsidRPr="003B1839">
        <w:rPr>
          <w:szCs w:val="24"/>
        </w:rPr>
        <w:t xml:space="preserve"> Presidente da Mesa Eleitoral, verificando chegar a hora do encerramento da votação e existindo eleitores ainda por votar, distribuirá senha </w:t>
      </w:r>
      <w:r w:rsidR="00BA186F" w:rsidRPr="003B1839">
        <w:rPr>
          <w:szCs w:val="24"/>
        </w:rPr>
        <w:t>p</w:t>
      </w:r>
      <w:r w:rsidRPr="003B1839">
        <w:rPr>
          <w:szCs w:val="24"/>
        </w:rPr>
        <w:t>ara votação dos presentes no recinto, proibindo a partir desse horário o ingresso de o</w:t>
      </w:r>
      <w:r w:rsidR="00413BC4" w:rsidRPr="003B1839">
        <w:rPr>
          <w:szCs w:val="24"/>
        </w:rPr>
        <w:t>utr</w:t>
      </w:r>
      <w:r w:rsidRPr="003B1839">
        <w:rPr>
          <w:szCs w:val="24"/>
        </w:rPr>
        <w:t>os eleitores que ali não estivessem nesse momento.</w:t>
      </w:r>
    </w:p>
    <w:p w14:paraId="4C42C485" w14:textId="27E9497D" w:rsidR="00AA5C79" w:rsidRPr="003B1839" w:rsidRDefault="0033674C" w:rsidP="003B1839">
      <w:pPr>
        <w:ind w:left="14"/>
        <w:rPr>
          <w:szCs w:val="24"/>
        </w:rPr>
      </w:pPr>
      <w:r w:rsidRPr="003B1839">
        <w:rPr>
          <w:szCs w:val="24"/>
        </w:rPr>
        <w:t xml:space="preserve">4.4.9 </w:t>
      </w:r>
      <w:r w:rsidR="00413BC4" w:rsidRPr="003B1839">
        <w:rPr>
          <w:szCs w:val="24"/>
        </w:rPr>
        <w:t>O</w:t>
      </w:r>
      <w:r w:rsidRPr="003B1839">
        <w:rPr>
          <w:szCs w:val="24"/>
        </w:rPr>
        <w:t xml:space="preserve"> encerramento da votação implica na lacração da urna eleitor</w:t>
      </w:r>
      <w:r w:rsidR="00CD7EF2" w:rsidRPr="003B1839">
        <w:rPr>
          <w:szCs w:val="24"/>
        </w:rPr>
        <w:t>al</w:t>
      </w:r>
      <w:r w:rsidRPr="003B1839">
        <w:rPr>
          <w:szCs w:val="24"/>
        </w:rPr>
        <w:t xml:space="preserve"> pelo Presidente da Mesa, assinado por todos os componentes da Mesa.</w:t>
      </w:r>
    </w:p>
    <w:p w14:paraId="2438C5A0" w14:textId="07CFDC4A" w:rsidR="002108EE" w:rsidRPr="007C4236" w:rsidRDefault="0033674C" w:rsidP="003B1839">
      <w:pPr>
        <w:spacing w:after="224" w:line="259" w:lineRule="auto"/>
        <w:ind w:left="773"/>
        <w:rPr>
          <w:szCs w:val="24"/>
        </w:rPr>
      </w:pPr>
      <w:r w:rsidRPr="007C4236">
        <w:rPr>
          <w:szCs w:val="24"/>
        </w:rPr>
        <w:t>4.5 Da Fiscalização</w:t>
      </w:r>
    </w:p>
    <w:p w14:paraId="31025861" w14:textId="379428CE" w:rsidR="002108EE" w:rsidRPr="003B1839" w:rsidRDefault="0033674C" w:rsidP="003B1839">
      <w:pPr>
        <w:spacing w:after="149"/>
        <w:ind w:left="14"/>
        <w:rPr>
          <w:szCs w:val="24"/>
        </w:rPr>
      </w:pPr>
      <w:r w:rsidRPr="003B1839">
        <w:rPr>
          <w:szCs w:val="24"/>
        </w:rPr>
        <w:t>4.5.1 Cada candidato poderá credenciar</w:t>
      </w:r>
      <w:r w:rsidR="00413BC4" w:rsidRPr="003B1839">
        <w:rPr>
          <w:szCs w:val="24"/>
        </w:rPr>
        <w:t xml:space="preserve"> 1</w:t>
      </w:r>
      <w:r w:rsidRPr="003B1839">
        <w:rPr>
          <w:szCs w:val="24"/>
        </w:rPr>
        <w:t xml:space="preserve"> (um) fiscal para atuar junt</w:t>
      </w:r>
      <w:r w:rsidR="00CD7EF2" w:rsidRPr="003B1839">
        <w:rPr>
          <w:szCs w:val="24"/>
        </w:rPr>
        <w:t xml:space="preserve">o </w:t>
      </w:r>
      <w:r w:rsidRPr="003B1839">
        <w:rPr>
          <w:szCs w:val="24"/>
        </w:rPr>
        <w:t>à mesa receptora de votos, antes do início da votação.</w:t>
      </w:r>
    </w:p>
    <w:p w14:paraId="42053F21" w14:textId="4E978BB7" w:rsidR="002108EE" w:rsidRPr="003B1839" w:rsidRDefault="00086DCE" w:rsidP="003B1839">
      <w:pPr>
        <w:spacing w:after="146"/>
        <w:ind w:left="14"/>
        <w:rPr>
          <w:szCs w:val="24"/>
        </w:rPr>
      </w:pPr>
      <w:r>
        <w:rPr>
          <w:szCs w:val="24"/>
        </w:rPr>
        <w:t>4.5.2 O</w:t>
      </w:r>
      <w:r w:rsidR="0033674C" w:rsidRPr="003B1839">
        <w:rPr>
          <w:szCs w:val="24"/>
        </w:rPr>
        <w:t xml:space="preserve"> fiscal receberá, neste momento, "crachá de identificação" qu</w:t>
      </w:r>
      <w:r w:rsidR="00CD7EF2" w:rsidRPr="003B1839">
        <w:rPr>
          <w:szCs w:val="24"/>
        </w:rPr>
        <w:t>e</w:t>
      </w:r>
      <w:r w:rsidR="0033674C" w:rsidRPr="003B1839">
        <w:rPr>
          <w:szCs w:val="24"/>
        </w:rPr>
        <w:t xml:space="preserve"> obrigatoriamente deverá ser usado durante todo o dia da eleição.</w:t>
      </w:r>
    </w:p>
    <w:p w14:paraId="5E53B02D" w14:textId="3DEFC895" w:rsidR="002108EE" w:rsidRPr="003B1839" w:rsidRDefault="0033674C" w:rsidP="003B1839">
      <w:pPr>
        <w:ind w:left="14"/>
        <w:rPr>
          <w:szCs w:val="24"/>
        </w:rPr>
      </w:pPr>
      <w:r w:rsidRPr="003B1839">
        <w:rPr>
          <w:szCs w:val="24"/>
        </w:rPr>
        <w:t>4.5.3 Se o fiscal verificar alguma i</w:t>
      </w:r>
      <w:r w:rsidR="00CD7EF2" w:rsidRPr="003B1839">
        <w:rPr>
          <w:szCs w:val="24"/>
        </w:rPr>
        <w:t>rr</w:t>
      </w:r>
      <w:r w:rsidRPr="003B1839">
        <w:rPr>
          <w:szCs w:val="24"/>
        </w:rPr>
        <w:t>egu</w:t>
      </w:r>
      <w:r w:rsidR="00CD7EF2" w:rsidRPr="003B1839">
        <w:rPr>
          <w:szCs w:val="24"/>
        </w:rPr>
        <w:t>l</w:t>
      </w:r>
      <w:r w:rsidRPr="003B1839">
        <w:rPr>
          <w:szCs w:val="24"/>
        </w:rPr>
        <w:t>aridade deverá comunicá-l</w:t>
      </w:r>
      <w:r w:rsidR="00CD7EF2" w:rsidRPr="003B1839">
        <w:rPr>
          <w:szCs w:val="24"/>
        </w:rPr>
        <w:t>a</w:t>
      </w:r>
      <w:r w:rsidRPr="003B1839">
        <w:rPr>
          <w:szCs w:val="24"/>
        </w:rPr>
        <w:t xml:space="preserve"> ao Presidente da Mesa Eleitoral onde estiver atuando.</w:t>
      </w:r>
    </w:p>
    <w:p w14:paraId="4B9A8A5C" w14:textId="4C9AD5B2" w:rsidR="002108EE" w:rsidRPr="003B1839" w:rsidRDefault="00086DCE" w:rsidP="003B1839">
      <w:pPr>
        <w:ind w:left="14"/>
        <w:rPr>
          <w:szCs w:val="24"/>
        </w:rPr>
      </w:pPr>
      <w:r>
        <w:rPr>
          <w:szCs w:val="24"/>
        </w:rPr>
        <w:t>4.5.4 O</w:t>
      </w:r>
      <w:r w:rsidR="0033674C" w:rsidRPr="003B1839">
        <w:rPr>
          <w:szCs w:val="24"/>
        </w:rPr>
        <w:t xml:space="preserve"> Presidente da Mesa Eleitoral verificará a natureza da irreg</w:t>
      </w:r>
      <w:r w:rsidR="00CD7EF2" w:rsidRPr="003B1839">
        <w:rPr>
          <w:szCs w:val="24"/>
        </w:rPr>
        <w:t>ula</w:t>
      </w:r>
      <w:r w:rsidR="0033674C" w:rsidRPr="003B1839">
        <w:rPr>
          <w:szCs w:val="24"/>
        </w:rPr>
        <w:t>ridade apontada pelo fiscal e tomará as providências para corrigi-la, se procedentes, pendo indeferi-las caso entenda que esta não tem cabimento.</w:t>
      </w:r>
    </w:p>
    <w:p w14:paraId="02BAC75D" w14:textId="6FBDBD4B" w:rsidR="002108EE" w:rsidRPr="003B1839" w:rsidRDefault="0033674C" w:rsidP="003B1839">
      <w:pPr>
        <w:ind w:left="14"/>
        <w:rPr>
          <w:szCs w:val="24"/>
        </w:rPr>
      </w:pPr>
      <w:r w:rsidRPr="003B1839">
        <w:rPr>
          <w:szCs w:val="24"/>
        </w:rPr>
        <w:lastRenderedPageBreak/>
        <w:t>4.5.5 Caso o Presidente da Mesa Eleitoral não consiga resolver a oco</w:t>
      </w:r>
      <w:r w:rsidR="00CD7EF2" w:rsidRPr="003B1839">
        <w:rPr>
          <w:szCs w:val="24"/>
        </w:rPr>
        <w:t>rr</w:t>
      </w:r>
      <w:r w:rsidRPr="003B1839">
        <w:rPr>
          <w:szCs w:val="24"/>
        </w:rPr>
        <w:t>ência verificada, deverá entrar em contato imediatamente com um membro da C</w:t>
      </w:r>
      <w:r w:rsidR="00CD7EF2" w:rsidRPr="003B1839">
        <w:rPr>
          <w:szCs w:val="24"/>
        </w:rPr>
        <w:t>o</w:t>
      </w:r>
      <w:r w:rsidRPr="003B1839">
        <w:rPr>
          <w:szCs w:val="24"/>
        </w:rPr>
        <w:t>missão Especial Eleitoral para auxiliá-lo.</w:t>
      </w:r>
    </w:p>
    <w:p w14:paraId="527EE964" w14:textId="5D13DECE" w:rsidR="002108EE" w:rsidRPr="003B1839" w:rsidRDefault="0033674C" w:rsidP="003B1839">
      <w:pPr>
        <w:spacing w:line="259" w:lineRule="auto"/>
        <w:ind w:left="14"/>
        <w:rPr>
          <w:szCs w:val="24"/>
        </w:rPr>
      </w:pPr>
      <w:r w:rsidRPr="003B1839">
        <w:rPr>
          <w:szCs w:val="24"/>
        </w:rPr>
        <w:t xml:space="preserve">4.5.6 Não será permitida a acumulação de cargo de fiscal com o de </w:t>
      </w:r>
      <w:r w:rsidR="00CD7EF2" w:rsidRPr="003B1839">
        <w:rPr>
          <w:szCs w:val="24"/>
        </w:rPr>
        <w:t>m</w:t>
      </w:r>
      <w:r w:rsidRPr="003B1839">
        <w:rPr>
          <w:szCs w:val="24"/>
        </w:rPr>
        <w:t>embro da Mesa</w:t>
      </w:r>
    </w:p>
    <w:p w14:paraId="69CC7A6B" w14:textId="77777777" w:rsidR="002108EE" w:rsidRPr="003B1839" w:rsidRDefault="0033674C" w:rsidP="003B1839">
      <w:pPr>
        <w:spacing w:line="259" w:lineRule="auto"/>
        <w:ind w:left="14"/>
        <w:rPr>
          <w:szCs w:val="24"/>
        </w:rPr>
      </w:pPr>
      <w:r w:rsidRPr="003B1839">
        <w:rPr>
          <w:szCs w:val="24"/>
        </w:rPr>
        <w:t>Eleitoral, ou de qualquer outro cargo decorrente da Eleição.</w:t>
      </w:r>
    </w:p>
    <w:p w14:paraId="7AEEEE5C" w14:textId="3A5C59EC" w:rsidR="002108EE" w:rsidRPr="003B1839" w:rsidRDefault="0033674C" w:rsidP="003B1839">
      <w:pPr>
        <w:ind w:left="14"/>
        <w:rPr>
          <w:szCs w:val="24"/>
        </w:rPr>
      </w:pPr>
      <w:r w:rsidRPr="003B1839">
        <w:rPr>
          <w:szCs w:val="24"/>
        </w:rPr>
        <w:t xml:space="preserve">4.5.7 Os fiscais que atuarem perante as Mesas Eleitorais deverão </w:t>
      </w:r>
      <w:r w:rsidR="00CD7EF2" w:rsidRPr="003B1839">
        <w:rPr>
          <w:szCs w:val="24"/>
        </w:rPr>
        <w:t>as</w:t>
      </w:r>
      <w:r w:rsidRPr="003B1839">
        <w:rPr>
          <w:szCs w:val="24"/>
        </w:rPr>
        <w:t>sinar as atas de início e encerramento dos trabalhos.</w:t>
      </w:r>
    </w:p>
    <w:p w14:paraId="3B3B3908" w14:textId="49EE2E04" w:rsidR="002108EE" w:rsidRPr="003B1839" w:rsidRDefault="0033674C" w:rsidP="003B1839">
      <w:pPr>
        <w:ind w:left="14"/>
        <w:rPr>
          <w:szCs w:val="24"/>
        </w:rPr>
      </w:pPr>
      <w:r w:rsidRPr="003B1839">
        <w:rPr>
          <w:szCs w:val="24"/>
        </w:rPr>
        <w:t>4.5.8 Eventual comportamento inadequado de parte do fiscal p</w:t>
      </w:r>
      <w:r w:rsidR="00CD7EF2" w:rsidRPr="003B1839">
        <w:rPr>
          <w:szCs w:val="24"/>
        </w:rPr>
        <w:t>od</w:t>
      </w:r>
      <w:r w:rsidRPr="003B1839">
        <w:rPr>
          <w:szCs w:val="24"/>
        </w:rPr>
        <w:t>erá resultar na determinação, pelo Presidente da Mesa, para que se retire do local a votação, sem qualquer prejuízo ao regular andamento do pleito.</w:t>
      </w:r>
    </w:p>
    <w:p w14:paraId="51683EB9" w14:textId="77777777" w:rsidR="00413BC4" w:rsidRPr="003B1839" w:rsidRDefault="00413BC4" w:rsidP="003B1839">
      <w:pPr>
        <w:ind w:left="14"/>
        <w:rPr>
          <w:szCs w:val="24"/>
        </w:rPr>
      </w:pPr>
    </w:p>
    <w:p w14:paraId="6A07BA40" w14:textId="77777777" w:rsidR="002108EE" w:rsidRPr="007C4236" w:rsidRDefault="0033674C" w:rsidP="003B1839">
      <w:pPr>
        <w:spacing w:after="211" w:line="259" w:lineRule="auto"/>
        <w:ind w:left="725" w:hanging="10"/>
        <w:rPr>
          <w:szCs w:val="24"/>
        </w:rPr>
      </w:pPr>
      <w:r w:rsidRPr="007C4236">
        <w:rPr>
          <w:szCs w:val="24"/>
        </w:rPr>
        <w:t>4.6 Das ocorrências e impugnações</w:t>
      </w:r>
    </w:p>
    <w:p w14:paraId="45811AFE" w14:textId="2B3FBEEC" w:rsidR="002108EE" w:rsidRPr="003B1839" w:rsidRDefault="0033674C" w:rsidP="003B1839">
      <w:pPr>
        <w:ind w:left="14"/>
        <w:rPr>
          <w:szCs w:val="24"/>
        </w:rPr>
      </w:pPr>
      <w:r w:rsidRPr="003B1839">
        <w:rPr>
          <w:szCs w:val="24"/>
        </w:rPr>
        <w:t>4.6.1 As ocorrências e impugnações constantes das atas de votação re</w:t>
      </w:r>
      <w:r w:rsidR="00CD7EF2" w:rsidRPr="003B1839">
        <w:rPr>
          <w:szCs w:val="24"/>
        </w:rPr>
        <w:t>fe</w:t>
      </w:r>
      <w:r w:rsidRPr="003B1839">
        <w:rPr>
          <w:szCs w:val="24"/>
        </w:rPr>
        <w:t>rentes ao dia da eleição serão julgadas pelo Presidente da Mesa, ao final da votação e</w:t>
      </w:r>
      <w:r w:rsidR="00413BC4" w:rsidRPr="003B1839">
        <w:rPr>
          <w:szCs w:val="24"/>
        </w:rPr>
        <w:t xml:space="preserve"> ante</w:t>
      </w:r>
      <w:r w:rsidRPr="003B1839">
        <w:rPr>
          <w:szCs w:val="24"/>
        </w:rPr>
        <w:t xml:space="preserve">s da apuração, salvo </w:t>
      </w:r>
      <w:r w:rsidR="00CD7EF2" w:rsidRPr="003B1839">
        <w:rPr>
          <w:szCs w:val="24"/>
        </w:rPr>
        <w:t>aqueles referentes</w:t>
      </w:r>
      <w:r w:rsidRPr="003B1839">
        <w:rPr>
          <w:szCs w:val="24"/>
        </w:rPr>
        <w:t xml:space="preserve"> ao item 544.4, que deverão ser julgadas o momento da impugnação.</w:t>
      </w:r>
    </w:p>
    <w:p w14:paraId="04F551C7" w14:textId="017F847C" w:rsidR="002108EE" w:rsidRPr="003B1839" w:rsidRDefault="0033674C" w:rsidP="003B1839">
      <w:pPr>
        <w:ind w:left="14"/>
        <w:rPr>
          <w:szCs w:val="24"/>
        </w:rPr>
      </w:pPr>
      <w:r w:rsidRPr="003B1839">
        <w:rPr>
          <w:szCs w:val="24"/>
        </w:rPr>
        <w:t xml:space="preserve">4.6.2 Das decisões do Presidente da Mesa caberá recurso à Comissão </w:t>
      </w:r>
      <w:r w:rsidR="00CD7EF2" w:rsidRPr="003B1839">
        <w:rPr>
          <w:szCs w:val="24"/>
        </w:rPr>
        <w:t>Es</w:t>
      </w:r>
      <w:r w:rsidRPr="003B1839">
        <w:rPr>
          <w:szCs w:val="24"/>
        </w:rPr>
        <w:t>pecial Eleitoral, que deverá ser apresentado no ato, por escrito e devidamente funda</w:t>
      </w:r>
      <w:r w:rsidR="00CD7EF2" w:rsidRPr="003B1839">
        <w:rPr>
          <w:szCs w:val="24"/>
        </w:rPr>
        <w:t>me</w:t>
      </w:r>
      <w:r w:rsidRPr="003B1839">
        <w:rPr>
          <w:szCs w:val="24"/>
        </w:rPr>
        <w:t>ntado, sob pena de não recebimento.</w:t>
      </w:r>
    </w:p>
    <w:p w14:paraId="524EE80E" w14:textId="6B04F25E" w:rsidR="002108EE" w:rsidRPr="003B1839" w:rsidRDefault="0033674C" w:rsidP="00086DCE">
      <w:pPr>
        <w:spacing w:line="360" w:lineRule="auto"/>
        <w:ind w:left="14"/>
        <w:rPr>
          <w:szCs w:val="24"/>
        </w:rPr>
      </w:pPr>
      <w:r w:rsidRPr="003B1839">
        <w:rPr>
          <w:szCs w:val="24"/>
        </w:rPr>
        <w:t>4.6.3 Das decisões da Comissão Especial Eleitoral, caberá recurso o C</w:t>
      </w:r>
      <w:r w:rsidR="00086DCE">
        <w:rPr>
          <w:szCs w:val="24"/>
        </w:rPr>
        <w:t>O</w:t>
      </w:r>
      <w:r w:rsidRPr="003B1839">
        <w:rPr>
          <w:szCs w:val="24"/>
        </w:rPr>
        <w:t>MDCA que deverá ser apresentado por escrito e devidamente fundamentado,</w:t>
      </w:r>
      <w:r w:rsidR="00CD7EF2" w:rsidRPr="003B1839">
        <w:rPr>
          <w:szCs w:val="24"/>
        </w:rPr>
        <w:t xml:space="preserve"> so</w:t>
      </w:r>
      <w:r w:rsidRPr="003B1839">
        <w:rPr>
          <w:szCs w:val="24"/>
        </w:rPr>
        <w:t>b pena de não recebimento.</w:t>
      </w:r>
    </w:p>
    <w:p w14:paraId="382933BC" w14:textId="6AD0018D" w:rsidR="002108EE" w:rsidRPr="003B1839" w:rsidRDefault="00086DCE" w:rsidP="00086DCE">
      <w:pPr>
        <w:spacing w:line="360" w:lineRule="auto"/>
        <w:ind w:left="14"/>
        <w:rPr>
          <w:szCs w:val="24"/>
        </w:rPr>
      </w:pPr>
      <w:r>
        <w:rPr>
          <w:szCs w:val="24"/>
        </w:rPr>
        <w:t>4.6.4 o</w:t>
      </w:r>
      <w:r w:rsidR="0033674C" w:rsidRPr="003B1839">
        <w:rPr>
          <w:szCs w:val="24"/>
        </w:rPr>
        <w:t xml:space="preserve"> prazo de julgamento dos recursos não suspende a publicação e Edital com o resultado preliminar do pleito, nos termos do item "4.8.2".</w:t>
      </w:r>
    </w:p>
    <w:p w14:paraId="15BD76C4" w14:textId="2D99BE0B" w:rsidR="002108EE" w:rsidRPr="003B1839" w:rsidRDefault="00086DCE" w:rsidP="00086DCE">
      <w:pPr>
        <w:spacing w:line="360" w:lineRule="auto"/>
        <w:ind w:left="14"/>
        <w:rPr>
          <w:szCs w:val="24"/>
        </w:rPr>
      </w:pPr>
      <w:r>
        <w:rPr>
          <w:szCs w:val="24"/>
        </w:rPr>
        <w:t xml:space="preserve">4.6.5 O resultado </w:t>
      </w:r>
      <w:r w:rsidR="0033674C" w:rsidRPr="003B1839">
        <w:rPr>
          <w:szCs w:val="24"/>
        </w:rPr>
        <w:t>do julgamento dos recursos será notificado aos int</w:t>
      </w:r>
      <w:r w:rsidR="00CD7EF2" w:rsidRPr="003B1839">
        <w:rPr>
          <w:szCs w:val="24"/>
        </w:rPr>
        <w:t>e</w:t>
      </w:r>
      <w:r w:rsidR="0033674C" w:rsidRPr="003B1839">
        <w:rPr>
          <w:szCs w:val="24"/>
        </w:rPr>
        <w:t>ressados e caso</w:t>
      </w:r>
      <w:r>
        <w:rPr>
          <w:szCs w:val="24"/>
        </w:rPr>
        <w:t xml:space="preserve"> </w:t>
      </w:r>
      <w:r w:rsidR="0033674C" w:rsidRPr="003B1839">
        <w:rPr>
          <w:szCs w:val="24"/>
        </w:rPr>
        <w:t>altere o resultado das eleições será objeto de publicação de Edital.</w:t>
      </w:r>
    </w:p>
    <w:p w14:paraId="208201C4" w14:textId="77777777" w:rsidR="002108EE" w:rsidRPr="003B16B3" w:rsidRDefault="0033674C" w:rsidP="003B1839">
      <w:pPr>
        <w:spacing w:after="211" w:line="259" w:lineRule="auto"/>
        <w:ind w:left="725" w:hanging="10"/>
        <w:rPr>
          <w:szCs w:val="24"/>
        </w:rPr>
      </w:pPr>
      <w:r w:rsidRPr="003B16B3">
        <w:rPr>
          <w:szCs w:val="24"/>
        </w:rPr>
        <w:t>4.7 Da apuração</w:t>
      </w:r>
    </w:p>
    <w:p w14:paraId="368A7766" w14:textId="7FC7650B" w:rsidR="002108EE" w:rsidRPr="003B1839" w:rsidRDefault="0033674C" w:rsidP="003B1839">
      <w:pPr>
        <w:ind w:left="14"/>
        <w:rPr>
          <w:szCs w:val="24"/>
        </w:rPr>
      </w:pPr>
      <w:r w:rsidRPr="003B16B3">
        <w:rPr>
          <w:szCs w:val="24"/>
        </w:rPr>
        <w:t>4.7.1 A apuração dos votos será</w:t>
      </w:r>
      <w:r w:rsidR="00BF5AC9" w:rsidRPr="003B16B3">
        <w:rPr>
          <w:szCs w:val="24"/>
        </w:rPr>
        <w:t xml:space="preserve"> realizada em um único local, na </w:t>
      </w:r>
      <w:r w:rsidR="00EE0D64" w:rsidRPr="003B16B3">
        <w:rPr>
          <w:szCs w:val="24"/>
        </w:rPr>
        <w:t>Câmara</w:t>
      </w:r>
      <w:r w:rsidR="00BF5AC9" w:rsidRPr="003B16B3">
        <w:rPr>
          <w:szCs w:val="24"/>
        </w:rPr>
        <w:t xml:space="preserve"> de Vereadores de Vila Maria</w:t>
      </w:r>
      <w:r w:rsidR="00CD7EF2" w:rsidRPr="003B16B3">
        <w:rPr>
          <w:szCs w:val="24"/>
        </w:rPr>
        <w:t xml:space="preserve"> </w:t>
      </w:r>
      <w:r w:rsidRPr="003B16B3">
        <w:rPr>
          <w:szCs w:val="24"/>
        </w:rPr>
        <w:t>com registro em ala do resultado.</w:t>
      </w:r>
    </w:p>
    <w:p w14:paraId="79134A8F" w14:textId="705B5E42" w:rsidR="002108EE" w:rsidRPr="003B1839" w:rsidRDefault="0033674C" w:rsidP="00272FAB">
      <w:pPr>
        <w:spacing w:line="360" w:lineRule="auto"/>
        <w:ind w:left="0"/>
        <w:rPr>
          <w:szCs w:val="24"/>
        </w:rPr>
      </w:pPr>
      <w:r w:rsidRPr="003B1839">
        <w:rPr>
          <w:szCs w:val="24"/>
        </w:rPr>
        <w:lastRenderedPageBreak/>
        <w:t>4.7.2 Na fase de apuração da urna eleitoral será permitido ingresso a</w:t>
      </w:r>
      <w:r w:rsidR="00CD7EF2" w:rsidRPr="003B1839">
        <w:rPr>
          <w:szCs w:val="24"/>
        </w:rPr>
        <w:t xml:space="preserve">o </w:t>
      </w:r>
      <w:r w:rsidRPr="003B1839">
        <w:rPr>
          <w:szCs w:val="24"/>
        </w:rPr>
        <w:t>recinto apenas dos candidatos, seus fiscais, os membros da Comissão Especial Eleitor</w:t>
      </w:r>
      <w:r w:rsidR="00CD7EF2" w:rsidRPr="003B1839">
        <w:rPr>
          <w:szCs w:val="24"/>
        </w:rPr>
        <w:t xml:space="preserve"> </w:t>
      </w:r>
      <w:r w:rsidRPr="003B1839">
        <w:rPr>
          <w:szCs w:val="24"/>
        </w:rPr>
        <w:t>do C</w:t>
      </w:r>
      <w:r w:rsidR="00CD7EF2" w:rsidRPr="003B1839">
        <w:rPr>
          <w:szCs w:val="24"/>
        </w:rPr>
        <w:t>O</w:t>
      </w:r>
      <w:r w:rsidRPr="003B1839">
        <w:rPr>
          <w:szCs w:val="24"/>
        </w:rPr>
        <w:t>MD</w:t>
      </w:r>
      <w:r w:rsidR="00CD7EF2" w:rsidRPr="003B1839">
        <w:rPr>
          <w:szCs w:val="24"/>
        </w:rPr>
        <w:t>I</w:t>
      </w:r>
      <w:r w:rsidRPr="003B1839">
        <w:rPr>
          <w:szCs w:val="24"/>
        </w:rPr>
        <w:t>CA e representante do Ministério Público.</w:t>
      </w:r>
    </w:p>
    <w:p w14:paraId="492F5ACB" w14:textId="77777777" w:rsidR="00291151" w:rsidRPr="003B1839" w:rsidRDefault="0033674C" w:rsidP="00272FAB">
      <w:pPr>
        <w:spacing w:line="360" w:lineRule="auto"/>
        <w:ind w:left="0"/>
        <w:rPr>
          <w:szCs w:val="24"/>
        </w:rPr>
      </w:pPr>
      <w:r w:rsidRPr="003B1839">
        <w:rPr>
          <w:szCs w:val="24"/>
        </w:rPr>
        <w:t xml:space="preserve">4.7.3 </w:t>
      </w:r>
      <w:r w:rsidR="00CD7EF2" w:rsidRPr="003B1839">
        <w:rPr>
          <w:szCs w:val="24"/>
        </w:rPr>
        <w:t>O</w:t>
      </w:r>
      <w:r w:rsidRPr="003B1839">
        <w:rPr>
          <w:szCs w:val="24"/>
        </w:rPr>
        <w:t xml:space="preserve"> Presidente da Comissão Especial Eleitoral determinará a aber</w:t>
      </w:r>
      <w:r w:rsidR="00413BC4" w:rsidRPr="003B1839">
        <w:rPr>
          <w:szCs w:val="24"/>
        </w:rPr>
        <w:t>tura da</w:t>
      </w:r>
      <w:r w:rsidRPr="003B1839">
        <w:rPr>
          <w:szCs w:val="24"/>
        </w:rPr>
        <w:t xml:space="preserve"> apuração</w:t>
      </w:r>
      <w:r w:rsidR="00413BC4" w:rsidRPr="003B1839">
        <w:rPr>
          <w:szCs w:val="24"/>
        </w:rPr>
        <w:t>.</w:t>
      </w:r>
    </w:p>
    <w:p w14:paraId="21BF24D6" w14:textId="067E1973" w:rsidR="002108EE" w:rsidRPr="003B1839" w:rsidRDefault="0033674C" w:rsidP="00272FAB">
      <w:pPr>
        <w:spacing w:line="360" w:lineRule="auto"/>
        <w:ind w:left="0"/>
        <w:rPr>
          <w:szCs w:val="24"/>
        </w:rPr>
      </w:pPr>
      <w:r w:rsidRPr="003B1839">
        <w:rPr>
          <w:szCs w:val="24"/>
        </w:rPr>
        <w:t>4.7.4 Os candidatos e os fiscais deverão manter distância mínima</w:t>
      </w:r>
      <w:r w:rsidR="00272FAB">
        <w:rPr>
          <w:szCs w:val="24"/>
        </w:rPr>
        <w:t xml:space="preserve"> de dois metros da </w:t>
      </w:r>
      <w:r w:rsidRPr="003B1839">
        <w:rPr>
          <w:szCs w:val="24"/>
        </w:rPr>
        <w:t>Mesa Apuradora, visando não atrapalhar o bom andamento dos trab</w:t>
      </w:r>
      <w:r w:rsidR="00413BC4" w:rsidRPr="003B1839">
        <w:rPr>
          <w:szCs w:val="24"/>
        </w:rPr>
        <w:t>alhos sob pena de</w:t>
      </w:r>
      <w:r w:rsidRPr="003B1839">
        <w:rPr>
          <w:szCs w:val="24"/>
        </w:rPr>
        <w:t xml:space="preserve"> serem retirados do local de apuração.</w:t>
      </w:r>
    </w:p>
    <w:p w14:paraId="58013764" w14:textId="2D5A482C" w:rsidR="00413BC4" w:rsidRPr="003B1839" w:rsidRDefault="00413BC4" w:rsidP="003B1839">
      <w:pPr>
        <w:tabs>
          <w:tab w:val="left" w:pos="6379"/>
        </w:tabs>
        <w:ind w:left="0" w:firstLine="0"/>
        <w:rPr>
          <w:noProof/>
          <w:szCs w:val="24"/>
        </w:rPr>
      </w:pPr>
      <w:r w:rsidRPr="003B1839">
        <w:rPr>
          <w:szCs w:val="24"/>
        </w:rPr>
        <w:t xml:space="preserve">4.7.5 </w:t>
      </w:r>
      <w:r w:rsidR="00894687" w:rsidRPr="003B1839">
        <w:rPr>
          <w:szCs w:val="24"/>
        </w:rPr>
        <w:t>Os mesários expedirão boletim de apuração de cada urna apurada</w:t>
      </w:r>
      <w:r w:rsidR="00894687" w:rsidRPr="003B1839">
        <w:rPr>
          <w:noProof/>
          <w:szCs w:val="24"/>
        </w:rPr>
        <w:t>, a qual deverá conter:</w:t>
      </w:r>
    </w:p>
    <w:p w14:paraId="7B8F818B" w14:textId="2FA292E6" w:rsidR="00894687" w:rsidRPr="003B1839" w:rsidRDefault="00894687" w:rsidP="003B1839">
      <w:pPr>
        <w:tabs>
          <w:tab w:val="left" w:pos="6379"/>
        </w:tabs>
        <w:ind w:left="0" w:firstLine="0"/>
        <w:rPr>
          <w:noProof/>
          <w:szCs w:val="24"/>
        </w:rPr>
      </w:pPr>
      <w:r w:rsidRPr="003B1839">
        <w:rPr>
          <w:noProof/>
          <w:szCs w:val="24"/>
        </w:rPr>
        <w:t>4.7.5.1 a data da eleição;</w:t>
      </w:r>
    </w:p>
    <w:p w14:paraId="0AEA3D6D" w14:textId="5036DBEA" w:rsidR="00894687" w:rsidRPr="003B1839" w:rsidRDefault="00894687" w:rsidP="003B1839">
      <w:pPr>
        <w:tabs>
          <w:tab w:val="left" w:pos="6379"/>
        </w:tabs>
        <w:ind w:left="0" w:firstLine="0"/>
        <w:rPr>
          <w:noProof/>
          <w:szCs w:val="24"/>
        </w:rPr>
      </w:pPr>
      <w:r w:rsidRPr="003B1839">
        <w:rPr>
          <w:noProof/>
          <w:szCs w:val="24"/>
        </w:rPr>
        <w:t>4.7.5.2 o número de votantes;</w:t>
      </w:r>
    </w:p>
    <w:p w14:paraId="639F6FCE" w14:textId="53E0DA1F" w:rsidR="00894687" w:rsidRPr="003B1839" w:rsidRDefault="00894687" w:rsidP="003B1839">
      <w:pPr>
        <w:tabs>
          <w:tab w:val="left" w:pos="6379"/>
        </w:tabs>
        <w:ind w:left="0" w:firstLine="0"/>
        <w:rPr>
          <w:noProof/>
          <w:szCs w:val="24"/>
        </w:rPr>
      </w:pPr>
      <w:r w:rsidRPr="003B1839">
        <w:rPr>
          <w:noProof/>
          <w:szCs w:val="24"/>
        </w:rPr>
        <w:t>4.7.5.3 o local em que funcionou a mesa receptora de votos;</w:t>
      </w:r>
    </w:p>
    <w:p w14:paraId="741CCC5F" w14:textId="420DFA2F" w:rsidR="00894687" w:rsidRPr="003B1839" w:rsidRDefault="00894687" w:rsidP="003B1839">
      <w:pPr>
        <w:tabs>
          <w:tab w:val="left" w:pos="6379"/>
        </w:tabs>
        <w:ind w:left="0" w:firstLine="0"/>
        <w:rPr>
          <w:noProof/>
          <w:szCs w:val="24"/>
        </w:rPr>
      </w:pPr>
      <w:r w:rsidRPr="003B1839">
        <w:rPr>
          <w:noProof/>
          <w:szCs w:val="24"/>
        </w:rPr>
        <w:t xml:space="preserve">4.7.5.4 o número de votos por candidato; e </w:t>
      </w:r>
    </w:p>
    <w:p w14:paraId="2D43C214" w14:textId="2C281CCE" w:rsidR="00894687" w:rsidRPr="003B1839" w:rsidRDefault="00894687" w:rsidP="003B1839">
      <w:pPr>
        <w:tabs>
          <w:tab w:val="left" w:pos="6379"/>
        </w:tabs>
        <w:ind w:left="0" w:firstLine="0"/>
        <w:rPr>
          <w:noProof/>
          <w:szCs w:val="24"/>
        </w:rPr>
      </w:pPr>
      <w:r w:rsidRPr="003B1839">
        <w:rPr>
          <w:noProof/>
          <w:szCs w:val="24"/>
        </w:rPr>
        <w:t>4.7.5.5 o número de votos brancos, nulos e válidos.</w:t>
      </w:r>
    </w:p>
    <w:p w14:paraId="19E5E20F" w14:textId="13FD461D" w:rsidR="00894687" w:rsidRPr="003B1839" w:rsidRDefault="00894687" w:rsidP="003B1839">
      <w:pPr>
        <w:tabs>
          <w:tab w:val="left" w:pos="6379"/>
        </w:tabs>
        <w:ind w:left="0" w:firstLine="0"/>
        <w:rPr>
          <w:noProof/>
          <w:szCs w:val="24"/>
        </w:rPr>
      </w:pPr>
      <w:r w:rsidRPr="003B1839">
        <w:rPr>
          <w:noProof/>
          <w:szCs w:val="24"/>
        </w:rPr>
        <w:t>4.7.6 Serao considerados suplentes eleitos os candidatos que obtiverem o maior número de votos, observando-se a ordem de classificaçao a partir do primeiro suplente mais votado e assim sucessivamente.</w:t>
      </w:r>
    </w:p>
    <w:p w14:paraId="1536BA76" w14:textId="06256B5D" w:rsidR="00413BC4" w:rsidRPr="003B1839" w:rsidRDefault="00894687" w:rsidP="003B1839">
      <w:pPr>
        <w:tabs>
          <w:tab w:val="left" w:pos="6379"/>
        </w:tabs>
        <w:ind w:left="0" w:firstLine="0"/>
        <w:rPr>
          <w:noProof/>
          <w:szCs w:val="24"/>
        </w:rPr>
      </w:pPr>
      <w:r w:rsidRPr="003B1839">
        <w:rPr>
          <w:noProof/>
          <w:szCs w:val="24"/>
        </w:rPr>
        <w:t>4.7.7 Havendo empate na votação, será considerado melhor colocado o candidato que obtiver maior nota na prova escrita aplicada, e, caso ainda persista o empate, como critério de desempate será considerado o critério de maior idade.</w:t>
      </w:r>
    </w:p>
    <w:p w14:paraId="4E249831" w14:textId="77777777" w:rsidR="00413BC4" w:rsidRPr="007C4236" w:rsidRDefault="00413BC4" w:rsidP="003B1839">
      <w:pPr>
        <w:spacing w:after="211" w:line="259" w:lineRule="auto"/>
        <w:ind w:left="725" w:hanging="10"/>
        <w:rPr>
          <w:szCs w:val="24"/>
        </w:rPr>
      </w:pPr>
    </w:p>
    <w:p w14:paraId="25B70BC6" w14:textId="6F9BFC22" w:rsidR="002108EE" w:rsidRPr="007C4236" w:rsidRDefault="0033674C" w:rsidP="003B1839">
      <w:pPr>
        <w:spacing w:after="211" w:line="259" w:lineRule="auto"/>
        <w:ind w:left="725" w:hanging="10"/>
        <w:rPr>
          <w:szCs w:val="24"/>
        </w:rPr>
      </w:pPr>
      <w:r w:rsidRPr="007C4236">
        <w:rPr>
          <w:szCs w:val="24"/>
        </w:rPr>
        <w:t>4.8 Do resultado</w:t>
      </w:r>
    </w:p>
    <w:p w14:paraId="7A4B830B" w14:textId="441A1381" w:rsidR="002108EE" w:rsidRPr="003B1839" w:rsidRDefault="0033674C" w:rsidP="003B1839">
      <w:pPr>
        <w:ind w:left="14"/>
        <w:rPr>
          <w:szCs w:val="24"/>
        </w:rPr>
      </w:pPr>
      <w:r w:rsidRPr="003B1839">
        <w:rPr>
          <w:szCs w:val="24"/>
        </w:rPr>
        <w:t>4.8.1 Encerrado o trabalho de todas as Mesas de Apuração, o Presid</w:t>
      </w:r>
      <w:r w:rsidR="00CD7EF2" w:rsidRPr="003B1839">
        <w:rPr>
          <w:szCs w:val="24"/>
        </w:rPr>
        <w:t>en</w:t>
      </w:r>
      <w:r w:rsidRPr="003B1839">
        <w:rPr>
          <w:szCs w:val="24"/>
        </w:rPr>
        <w:t>te da Comissão Especial Eleitoral, de posse do resultado e do material utilizado na ele</w:t>
      </w:r>
      <w:r w:rsidR="00CD7EF2" w:rsidRPr="003B1839">
        <w:rPr>
          <w:szCs w:val="24"/>
        </w:rPr>
        <w:t>iç</w:t>
      </w:r>
      <w:r w:rsidRPr="003B1839">
        <w:rPr>
          <w:szCs w:val="24"/>
        </w:rPr>
        <w:t>ão, pronunciará o resultado da apuração, declarará o encerramento dos trabalhos e providenciará a imediata lavratura da respectiva ata de encerramento que será assinad</w:t>
      </w:r>
      <w:r w:rsidR="00CD7EF2" w:rsidRPr="003B1839">
        <w:rPr>
          <w:szCs w:val="24"/>
        </w:rPr>
        <w:t>a</w:t>
      </w:r>
      <w:r w:rsidRPr="003B1839">
        <w:rPr>
          <w:szCs w:val="24"/>
        </w:rPr>
        <w:t xml:space="preserve"> por ele, demais membros da Comissão, candidatos presentes que assim desejarem</w:t>
      </w:r>
      <w:r w:rsidR="00CD7EF2" w:rsidRPr="003B1839">
        <w:rPr>
          <w:szCs w:val="24"/>
        </w:rPr>
        <w:t xml:space="preserve"> m</w:t>
      </w:r>
      <w:r w:rsidRPr="003B1839">
        <w:rPr>
          <w:szCs w:val="24"/>
        </w:rPr>
        <w:t>embros do C</w:t>
      </w:r>
      <w:r w:rsidR="00CD7EF2" w:rsidRPr="003B1839">
        <w:rPr>
          <w:szCs w:val="24"/>
        </w:rPr>
        <w:t>O</w:t>
      </w:r>
      <w:r w:rsidRPr="003B1839">
        <w:rPr>
          <w:szCs w:val="24"/>
        </w:rPr>
        <w:t>MD</w:t>
      </w:r>
      <w:r w:rsidR="00CD7EF2" w:rsidRPr="003B1839">
        <w:rPr>
          <w:szCs w:val="24"/>
        </w:rPr>
        <w:t>I</w:t>
      </w:r>
      <w:r w:rsidRPr="003B1839">
        <w:rPr>
          <w:szCs w:val="24"/>
        </w:rPr>
        <w:t>CA e representante do Ministério Público.</w:t>
      </w:r>
    </w:p>
    <w:p w14:paraId="3DEF2E37" w14:textId="1F5DCC65" w:rsidR="002108EE" w:rsidRPr="003B1839" w:rsidRDefault="0033674C" w:rsidP="003B1839">
      <w:pPr>
        <w:ind w:left="14"/>
        <w:rPr>
          <w:szCs w:val="24"/>
        </w:rPr>
      </w:pPr>
      <w:r w:rsidRPr="003B1839">
        <w:rPr>
          <w:szCs w:val="24"/>
        </w:rPr>
        <w:lastRenderedPageBreak/>
        <w:t>4.8.2 A Comissão Especial Eleitoral homologará o resultado prelimi</w:t>
      </w:r>
      <w:r w:rsidR="00CD7EF2" w:rsidRPr="003B1839">
        <w:rPr>
          <w:szCs w:val="24"/>
        </w:rPr>
        <w:t>n</w:t>
      </w:r>
      <w:r w:rsidRPr="003B1839">
        <w:rPr>
          <w:szCs w:val="24"/>
        </w:rPr>
        <w:t>ar da eleição e publicará Edital dando-lhe conhecimento.</w:t>
      </w:r>
    </w:p>
    <w:p w14:paraId="235A06F0" w14:textId="4019FCF7" w:rsidR="002108EE" w:rsidRPr="003B1839" w:rsidRDefault="0033674C" w:rsidP="003B1839">
      <w:pPr>
        <w:ind w:left="14"/>
        <w:rPr>
          <w:szCs w:val="24"/>
        </w:rPr>
      </w:pPr>
      <w:r w:rsidRPr="003B1839">
        <w:rPr>
          <w:szCs w:val="24"/>
        </w:rPr>
        <w:t xml:space="preserve">4.8.3 Do resultado preliminar cabe recurso por escrito e devidamente </w:t>
      </w:r>
      <w:r w:rsidR="00CD7EF2" w:rsidRPr="003B1839">
        <w:rPr>
          <w:szCs w:val="24"/>
        </w:rPr>
        <w:t>fu</w:t>
      </w:r>
      <w:r w:rsidRPr="003B1839">
        <w:rPr>
          <w:szCs w:val="24"/>
        </w:rPr>
        <w:t>ndamentado ao C</w:t>
      </w:r>
      <w:r w:rsidR="00CD7EF2" w:rsidRPr="003B1839">
        <w:rPr>
          <w:szCs w:val="24"/>
        </w:rPr>
        <w:t>O</w:t>
      </w:r>
      <w:r w:rsidRPr="003B1839">
        <w:rPr>
          <w:szCs w:val="24"/>
        </w:rPr>
        <w:t>MD</w:t>
      </w:r>
      <w:r w:rsidR="00CD7EF2" w:rsidRPr="003B1839">
        <w:rPr>
          <w:szCs w:val="24"/>
        </w:rPr>
        <w:t>I</w:t>
      </w:r>
      <w:r w:rsidRPr="003B1839">
        <w:rPr>
          <w:szCs w:val="24"/>
        </w:rPr>
        <w:t>CA, que decidirá os recursos em reunião convocada exclusivame</w:t>
      </w:r>
      <w:r w:rsidR="00CD7EF2" w:rsidRPr="003B1839">
        <w:rPr>
          <w:szCs w:val="24"/>
        </w:rPr>
        <w:t>n</w:t>
      </w:r>
      <w:r w:rsidRPr="003B1839">
        <w:rPr>
          <w:szCs w:val="24"/>
        </w:rPr>
        <w:t>te para esse fim, e publicará Edital com o resultado definitivo do pleito.</w:t>
      </w:r>
    </w:p>
    <w:p w14:paraId="1731F574" w14:textId="77777777" w:rsidR="00AA5C79" w:rsidRPr="007C4236" w:rsidRDefault="00AA5C79" w:rsidP="003B1839">
      <w:pPr>
        <w:spacing w:after="211" w:line="259" w:lineRule="auto"/>
        <w:ind w:left="725" w:hanging="10"/>
        <w:rPr>
          <w:szCs w:val="24"/>
        </w:rPr>
      </w:pPr>
    </w:p>
    <w:p w14:paraId="4FC8D8BD" w14:textId="7DF98A6A" w:rsidR="002108EE" w:rsidRPr="007C4236" w:rsidRDefault="00EE0D64" w:rsidP="003B1839">
      <w:pPr>
        <w:spacing w:after="211" w:line="259" w:lineRule="auto"/>
        <w:ind w:left="725" w:hanging="10"/>
        <w:rPr>
          <w:szCs w:val="24"/>
        </w:rPr>
      </w:pPr>
      <w:r>
        <w:rPr>
          <w:szCs w:val="24"/>
        </w:rPr>
        <w:t>4.9 Da Proclamação dos conselheiros</w:t>
      </w:r>
      <w:r w:rsidR="0033674C" w:rsidRPr="007C4236">
        <w:rPr>
          <w:szCs w:val="24"/>
        </w:rPr>
        <w:t xml:space="preserve"> eleitos</w:t>
      </w:r>
    </w:p>
    <w:p w14:paraId="672FA34C" w14:textId="48A2EC60" w:rsidR="002108EE" w:rsidRPr="003B1839" w:rsidRDefault="0033674C" w:rsidP="003B1839">
      <w:pPr>
        <w:spacing w:after="85"/>
        <w:ind w:left="14"/>
        <w:rPr>
          <w:szCs w:val="24"/>
        </w:rPr>
      </w:pPr>
      <w:r w:rsidRPr="003B1839">
        <w:rPr>
          <w:szCs w:val="24"/>
        </w:rPr>
        <w:t>4.9.1 A proclamação dos candidatos eleitos como Conselheiros T</w:t>
      </w:r>
      <w:r w:rsidR="00291151" w:rsidRPr="003B1839">
        <w:rPr>
          <w:szCs w:val="24"/>
        </w:rPr>
        <w:t>utelares</w:t>
      </w:r>
      <w:r w:rsidRPr="003B1839">
        <w:rPr>
          <w:szCs w:val="24"/>
        </w:rPr>
        <w:t xml:space="preserve"> suplentes ocorrerá na data da posse conforme convocação do eleito suple</w:t>
      </w:r>
      <w:r w:rsidR="00CD7EF2" w:rsidRPr="003B1839">
        <w:rPr>
          <w:szCs w:val="24"/>
        </w:rPr>
        <w:t>nt</w:t>
      </w:r>
      <w:r w:rsidRPr="003B1839">
        <w:rPr>
          <w:szCs w:val="24"/>
        </w:rPr>
        <w:t>e nas hipóteses previstas em lei.</w:t>
      </w:r>
    </w:p>
    <w:p w14:paraId="2998963E" w14:textId="77777777" w:rsidR="002108EE" w:rsidRPr="003B1839" w:rsidRDefault="0033674C" w:rsidP="003B1839">
      <w:pPr>
        <w:spacing w:after="240" w:line="259" w:lineRule="auto"/>
        <w:ind w:left="14"/>
        <w:rPr>
          <w:szCs w:val="24"/>
        </w:rPr>
      </w:pPr>
      <w:r w:rsidRPr="003B1839">
        <w:rPr>
          <w:szCs w:val="24"/>
        </w:rPr>
        <w:t>4.9.2 Serão exigidos para a proclamação:</w:t>
      </w:r>
    </w:p>
    <w:p w14:paraId="5DC8971F" w14:textId="77777777" w:rsidR="002108EE" w:rsidRPr="003B1839" w:rsidRDefault="0033674C" w:rsidP="003B1839">
      <w:pPr>
        <w:spacing w:after="235" w:line="259" w:lineRule="auto"/>
        <w:ind w:left="14"/>
        <w:rPr>
          <w:szCs w:val="24"/>
        </w:rPr>
      </w:pPr>
      <w:r w:rsidRPr="003B1839">
        <w:rPr>
          <w:szCs w:val="24"/>
        </w:rPr>
        <w:t>4.9.2.1 Declaração de bens;</w:t>
      </w:r>
    </w:p>
    <w:p w14:paraId="735A6EDA" w14:textId="72E1F351" w:rsidR="002108EE" w:rsidRPr="003B1839" w:rsidRDefault="0033674C" w:rsidP="003B1839">
      <w:pPr>
        <w:spacing w:after="226" w:line="259" w:lineRule="auto"/>
        <w:ind w:left="14"/>
        <w:rPr>
          <w:szCs w:val="24"/>
        </w:rPr>
      </w:pPr>
      <w:r w:rsidRPr="003B1839">
        <w:rPr>
          <w:szCs w:val="24"/>
        </w:rPr>
        <w:t>4.9.2.2 Declaração de não acúmulo de cargo, emprego ou função públi</w:t>
      </w:r>
      <w:r w:rsidR="00CD7EF2" w:rsidRPr="003B1839">
        <w:rPr>
          <w:szCs w:val="24"/>
        </w:rPr>
        <w:t>c</w:t>
      </w:r>
      <w:r w:rsidRPr="003B1839">
        <w:rPr>
          <w:szCs w:val="24"/>
        </w:rPr>
        <w:t>a ou privada.</w:t>
      </w:r>
    </w:p>
    <w:p w14:paraId="6F5BA54B" w14:textId="5FD63500" w:rsidR="002108EE" w:rsidRPr="003B1839" w:rsidRDefault="0033674C" w:rsidP="003B1839">
      <w:pPr>
        <w:ind w:left="14"/>
        <w:rPr>
          <w:szCs w:val="24"/>
        </w:rPr>
      </w:pPr>
      <w:r w:rsidRPr="003B1839">
        <w:rPr>
          <w:szCs w:val="24"/>
        </w:rPr>
        <w:t xml:space="preserve">4.9.2.3 Declaração de que não é cônjuge, </w:t>
      </w:r>
      <w:r w:rsidR="00272FAB" w:rsidRPr="003B1839">
        <w:rPr>
          <w:szCs w:val="24"/>
        </w:rPr>
        <w:t>companheiro (</w:t>
      </w:r>
      <w:r w:rsidRPr="003B1839">
        <w:rPr>
          <w:szCs w:val="24"/>
        </w:rPr>
        <w:t>a), ou par</w:t>
      </w:r>
      <w:r w:rsidR="00CD7EF2" w:rsidRPr="003B1839">
        <w:rPr>
          <w:szCs w:val="24"/>
        </w:rPr>
        <w:t>ente</w:t>
      </w:r>
      <w:r w:rsidRPr="003B1839">
        <w:rPr>
          <w:szCs w:val="24"/>
        </w:rPr>
        <w:t xml:space="preserve"> em linha reta, colateral ou por </w:t>
      </w:r>
      <w:r w:rsidR="00272FAB">
        <w:rPr>
          <w:szCs w:val="24"/>
        </w:rPr>
        <w:t xml:space="preserve">afinidade, até o terceiro grau inclusive </w:t>
      </w:r>
      <w:r w:rsidRPr="003B1839">
        <w:rPr>
          <w:szCs w:val="24"/>
        </w:rPr>
        <w:t>de nenhum</w:t>
      </w:r>
      <w:r w:rsidR="00CD7EF2" w:rsidRPr="003B1839">
        <w:rPr>
          <w:szCs w:val="24"/>
        </w:rPr>
        <w:t xml:space="preserve"> ou</w:t>
      </w:r>
      <w:r w:rsidRPr="003B1839">
        <w:rPr>
          <w:szCs w:val="24"/>
        </w:rPr>
        <w:t>tro Conselheiro, bem como de que não mantém nenhuma destas relações com a au</w:t>
      </w:r>
      <w:r w:rsidR="00CD7EF2" w:rsidRPr="003B1839">
        <w:rPr>
          <w:szCs w:val="24"/>
        </w:rPr>
        <w:t>to</w:t>
      </w:r>
      <w:r w:rsidRPr="003B1839">
        <w:rPr>
          <w:szCs w:val="24"/>
        </w:rPr>
        <w:t>ridade judiciária elou com o(a) representante do Ministério Público com atuação na Ju</w:t>
      </w:r>
      <w:r w:rsidR="00CD7EF2" w:rsidRPr="003B1839">
        <w:rPr>
          <w:szCs w:val="24"/>
        </w:rPr>
        <w:t>st</w:t>
      </w:r>
      <w:r w:rsidRPr="003B1839">
        <w:rPr>
          <w:szCs w:val="24"/>
        </w:rPr>
        <w:t>iça da Infância e Juventude na Comarca do Município de Marau.</w:t>
      </w:r>
    </w:p>
    <w:p w14:paraId="29E11114" w14:textId="75B7012A" w:rsidR="002108EE" w:rsidRPr="003B1839" w:rsidRDefault="0033674C" w:rsidP="003B1839">
      <w:pPr>
        <w:spacing w:after="87"/>
        <w:ind w:left="14"/>
        <w:rPr>
          <w:szCs w:val="24"/>
        </w:rPr>
      </w:pPr>
      <w:r w:rsidRPr="003B1839">
        <w:rPr>
          <w:szCs w:val="24"/>
        </w:rPr>
        <w:t>4.9.3 Na hipótese de terem sido eleitos candidatos na situação</w:t>
      </w:r>
      <w:r w:rsidR="00CD7EF2" w:rsidRPr="003B1839">
        <w:rPr>
          <w:szCs w:val="24"/>
        </w:rPr>
        <w:t xml:space="preserve"> r</w:t>
      </w:r>
      <w:r w:rsidRPr="003B1839">
        <w:rPr>
          <w:szCs w:val="24"/>
        </w:rPr>
        <w:t>eferida no item "4.9.2.3", terá direito à vaga àquele que tiver obtido maior votação n</w:t>
      </w:r>
      <w:r w:rsidR="00CD7EF2" w:rsidRPr="003B1839">
        <w:rPr>
          <w:szCs w:val="24"/>
        </w:rPr>
        <w:t xml:space="preserve">o </w:t>
      </w:r>
      <w:r w:rsidRPr="003B1839">
        <w:rPr>
          <w:szCs w:val="24"/>
        </w:rPr>
        <w:t>pleito e, em caso de empate, o que for mais idoso, sendo o outro desconsiderado do pr</w:t>
      </w:r>
      <w:r w:rsidR="00894687" w:rsidRPr="003B1839">
        <w:rPr>
          <w:szCs w:val="24"/>
        </w:rPr>
        <w:t xml:space="preserve">ocesso </w:t>
      </w:r>
      <w:r w:rsidRPr="003B1839">
        <w:rPr>
          <w:szCs w:val="24"/>
        </w:rPr>
        <w:t>de eleição.</w:t>
      </w:r>
    </w:p>
    <w:p w14:paraId="3A58F638" w14:textId="341676C5" w:rsidR="002108EE" w:rsidRPr="003B1839" w:rsidRDefault="0033674C" w:rsidP="003B1839">
      <w:pPr>
        <w:spacing w:after="35"/>
        <w:ind w:left="14"/>
        <w:rPr>
          <w:szCs w:val="24"/>
        </w:rPr>
      </w:pPr>
      <w:r w:rsidRPr="003B1839">
        <w:rPr>
          <w:szCs w:val="24"/>
        </w:rPr>
        <w:t>4.9.4 Os eleitos suplentes, no momento da assunção como titular, são diplomados e empossados pelo Conselho Municipal dos Direitos da Criança e o Adolescent</w:t>
      </w:r>
      <w:r w:rsidR="00894687" w:rsidRPr="003B1839">
        <w:rPr>
          <w:szCs w:val="24"/>
        </w:rPr>
        <w:t xml:space="preserve">e- </w:t>
      </w:r>
    </w:p>
    <w:p w14:paraId="01EAA6E7" w14:textId="2B7132F4" w:rsidR="002108EE" w:rsidRPr="003B1839" w:rsidRDefault="0033674C" w:rsidP="003B1839">
      <w:pPr>
        <w:spacing w:after="210" w:line="259" w:lineRule="auto"/>
        <w:ind w:left="14"/>
        <w:rPr>
          <w:szCs w:val="24"/>
        </w:rPr>
      </w:pPr>
      <w:r w:rsidRPr="003B1839">
        <w:rPr>
          <w:szCs w:val="24"/>
        </w:rPr>
        <w:t>C</w:t>
      </w:r>
      <w:r w:rsidR="00291151" w:rsidRPr="003B1839">
        <w:rPr>
          <w:szCs w:val="24"/>
        </w:rPr>
        <w:t>O</w:t>
      </w:r>
      <w:r w:rsidR="00CD7EF2" w:rsidRPr="003B1839">
        <w:rPr>
          <w:szCs w:val="24"/>
        </w:rPr>
        <w:t>MD</w:t>
      </w:r>
      <w:r w:rsidR="00291151" w:rsidRPr="003B1839">
        <w:rPr>
          <w:szCs w:val="24"/>
        </w:rPr>
        <w:t>I</w:t>
      </w:r>
      <w:r w:rsidR="00CD7EF2" w:rsidRPr="003B1839">
        <w:rPr>
          <w:szCs w:val="24"/>
        </w:rPr>
        <w:t>CA</w:t>
      </w:r>
      <w:r w:rsidRPr="003B1839">
        <w:rPr>
          <w:szCs w:val="24"/>
        </w:rPr>
        <w:t>, com registro em ata e nomeados pel</w:t>
      </w:r>
      <w:r w:rsidR="00CD7EF2" w:rsidRPr="003B1839">
        <w:rPr>
          <w:szCs w:val="24"/>
        </w:rPr>
        <w:t>o</w:t>
      </w:r>
      <w:r w:rsidRPr="003B1839">
        <w:rPr>
          <w:szCs w:val="24"/>
        </w:rPr>
        <w:t xml:space="preserve"> Prefei</w:t>
      </w:r>
      <w:r w:rsidR="00CD7EF2" w:rsidRPr="003B1839">
        <w:rPr>
          <w:szCs w:val="24"/>
        </w:rPr>
        <w:t>to</w:t>
      </w:r>
      <w:r w:rsidRPr="003B1839">
        <w:rPr>
          <w:szCs w:val="24"/>
        </w:rPr>
        <w:t xml:space="preserve"> Municipal at</w:t>
      </w:r>
      <w:r w:rsidR="00CD7EF2" w:rsidRPr="003B1839">
        <w:rPr>
          <w:szCs w:val="24"/>
        </w:rPr>
        <w:t>ra</w:t>
      </w:r>
      <w:r w:rsidRPr="003B1839">
        <w:rPr>
          <w:szCs w:val="24"/>
        </w:rPr>
        <w:t>vés de Portaria.</w:t>
      </w:r>
    </w:p>
    <w:p w14:paraId="704C86B2" w14:textId="77777777" w:rsidR="003B16B3" w:rsidRDefault="0033674C" w:rsidP="003B16B3">
      <w:pPr>
        <w:spacing w:after="627"/>
        <w:ind w:left="14"/>
        <w:rPr>
          <w:szCs w:val="24"/>
        </w:rPr>
      </w:pPr>
      <w:r w:rsidRPr="003B1839">
        <w:rPr>
          <w:szCs w:val="24"/>
        </w:rPr>
        <w:t>4.9.5 Na ocasião da posse, os Conselheiros Tutelares eleitos sup</w:t>
      </w:r>
      <w:r w:rsidR="00CD7EF2" w:rsidRPr="003B1839">
        <w:rPr>
          <w:szCs w:val="24"/>
        </w:rPr>
        <w:t>le</w:t>
      </w:r>
      <w:r w:rsidRPr="003B1839">
        <w:rPr>
          <w:szCs w:val="24"/>
        </w:rPr>
        <w:t>ntes prestarão o compromisso de defender, cumprir e fazer cumprir no âmbito de s a competência os direitos da criança e do adolescente estabelecidos na legislação vigen</w:t>
      </w:r>
      <w:r w:rsidR="00CD7EF2" w:rsidRPr="003B1839">
        <w:rPr>
          <w:szCs w:val="24"/>
        </w:rPr>
        <w:t>te.</w:t>
      </w:r>
    </w:p>
    <w:p w14:paraId="7C93BCE6" w14:textId="5CE7B527" w:rsidR="003B16B3" w:rsidRDefault="003B16B3" w:rsidP="003B16B3">
      <w:pPr>
        <w:spacing w:after="627"/>
        <w:ind w:left="14"/>
        <w:rPr>
          <w:b/>
          <w:bCs/>
          <w:szCs w:val="24"/>
        </w:rPr>
      </w:pPr>
      <w:r w:rsidRPr="003B16B3">
        <w:rPr>
          <w:b/>
          <w:bCs/>
          <w:szCs w:val="24"/>
        </w:rPr>
        <w:lastRenderedPageBreak/>
        <w:t>5. DAS VAGAS</w:t>
      </w:r>
    </w:p>
    <w:p w14:paraId="401D75B4" w14:textId="5D60C4F1" w:rsidR="003B16B3" w:rsidRDefault="003B16B3" w:rsidP="003B16B3">
      <w:pPr>
        <w:spacing w:after="627"/>
        <w:ind w:left="14"/>
        <w:rPr>
          <w:szCs w:val="24"/>
        </w:rPr>
      </w:pPr>
      <w:r>
        <w:rPr>
          <w:szCs w:val="24"/>
        </w:rPr>
        <w:t>Serão contratados de imediato 2 (dois) Conselheiros Tutelares, a serem empossados no dia 02/05/2023</w:t>
      </w:r>
      <w:r w:rsidR="00063DF0">
        <w:rPr>
          <w:szCs w:val="24"/>
        </w:rPr>
        <w:t>. Os demais candidatos permanecem a disposição como Cadastro Reserva e serão empossados conforme necessidade.</w:t>
      </w:r>
    </w:p>
    <w:p w14:paraId="17BE0725" w14:textId="5A7C9054" w:rsidR="002108EE" w:rsidRPr="003B16B3" w:rsidRDefault="003B16B3" w:rsidP="003B16B3">
      <w:pPr>
        <w:spacing w:after="627"/>
        <w:ind w:left="14"/>
        <w:rPr>
          <w:szCs w:val="24"/>
        </w:rPr>
      </w:pPr>
      <w:r>
        <w:rPr>
          <w:b/>
          <w:bCs/>
          <w:szCs w:val="24"/>
        </w:rPr>
        <w:t>6</w:t>
      </w:r>
      <w:r w:rsidR="0033674C" w:rsidRPr="003B1839">
        <w:rPr>
          <w:b/>
          <w:bCs/>
          <w:szCs w:val="24"/>
        </w:rPr>
        <w:t>. DAS DISPOSIÇÕES FINAIS</w:t>
      </w:r>
    </w:p>
    <w:p w14:paraId="34C36CA6" w14:textId="3588A3DE" w:rsidR="002108EE" w:rsidRPr="003B1839" w:rsidRDefault="003B16B3" w:rsidP="003B1839">
      <w:pPr>
        <w:ind w:left="14" w:firstLine="715"/>
        <w:rPr>
          <w:szCs w:val="24"/>
        </w:rPr>
      </w:pPr>
      <w:r>
        <w:rPr>
          <w:szCs w:val="24"/>
        </w:rPr>
        <w:t>6</w:t>
      </w:r>
      <w:r w:rsidR="0033674C" w:rsidRPr="003B1839">
        <w:rPr>
          <w:szCs w:val="24"/>
        </w:rPr>
        <w:t>.1 Todas as publicações referidas neste Edital serão reali</w:t>
      </w:r>
      <w:r w:rsidR="00CD7EF2" w:rsidRPr="003B1839">
        <w:rPr>
          <w:szCs w:val="24"/>
        </w:rPr>
        <w:t>za</w:t>
      </w:r>
      <w:r w:rsidR="0033674C" w:rsidRPr="003B1839">
        <w:rPr>
          <w:szCs w:val="24"/>
        </w:rPr>
        <w:t>das no átrio da Prefeitura Municipal, mural do Conselho Tutelar e no site oficial o Município na internet.</w:t>
      </w:r>
    </w:p>
    <w:p w14:paraId="552E4A8D" w14:textId="57F0B9B8" w:rsidR="002108EE" w:rsidRPr="003B1839" w:rsidRDefault="003B16B3" w:rsidP="003B1839">
      <w:pPr>
        <w:ind w:left="14" w:firstLine="720"/>
        <w:rPr>
          <w:color w:val="auto"/>
          <w:szCs w:val="24"/>
        </w:rPr>
      </w:pPr>
      <w:r>
        <w:rPr>
          <w:szCs w:val="24"/>
        </w:rPr>
        <w:t>6</w:t>
      </w:r>
      <w:r w:rsidR="0033674C" w:rsidRPr="003B1839">
        <w:rPr>
          <w:szCs w:val="24"/>
        </w:rPr>
        <w:t xml:space="preserve">.2 Este edital poderá sofrer eventuais </w:t>
      </w:r>
      <w:r w:rsidR="0033674C" w:rsidRPr="003B1839">
        <w:rPr>
          <w:color w:val="auto"/>
          <w:szCs w:val="24"/>
        </w:rPr>
        <w:t xml:space="preserve">alterações, </w:t>
      </w:r>
      <w:r w:rsidR="00CD7EF2" w:rsidRPr="003B1839">
        <w:rPr>
          <w:color w:val="auto"/>
          <w:szCs w:val="24"/>
        </w:rPr>
        <w:t>atualizações</w:t>
      </w:r>
      <w:r w:rsidR="0033674C" w:rsidRPr="003B1839">
        <w:rPr>
          <w:color w:val="auto"/>
          <w:szCs w:val="24"/>
        </w:rPr>
        <w:t xml:space="preserve"> ou acréscimos enquanto não realizadas as eleições, através de Edital complementar a </w:t>
      </w:r>
      <w:r w:rsidR="0079294F" w:rsidRPr="003B1839">
        <w:rPr>
          <w:color w:val="auto"/>
          <w:szCs w:val="24"/>
        </w:rPr>
        <w:t>s</w:t>
      </w:r>
      <w:r w:rsidR="0033674C" w:rsidRPr="003B1839">
        <w:rPr>
          <w:color w:val="auto"/>
          <w:szCs w:val="24"/>
        </w:rPr>
        <w:t>er publicado nos meios referidos no item "5.1 cujo conhecimento fica a cargo do</w:t>
      </w:r>
      <w:r w:rsidR="005C3C94" w:rsidRPr="003B1839">
        <w:rPr>
          <w:color w:val="auto"/>
          <w:szCs w:val="24"/>
        </w:rPr>
        <w:t xml:space="preserve">s </w:t>
      </w:r>
      <w:r w:rsidR="0033674C" w:rsidRPr="003B1839">
        <w:rPr>
          <w:color w:val="auto"/>
          <w:szCs w:val="24"/>
        </w:rPr>
        <w:t>candidatos, não havendo a necessidade de qualquer comunicação pessoal quanto às me</w:t>
      </w:r>
      <w:r w:rsidR="00CD7EF2" w:rsidRPr="003B1839">
        <w:rPr>
          <w:color w:val="auto"/>
          <w:szCs w:val="24"/>
        </w:rPr>
        <w:t>s</w:t>
      </w:r>
      <w:r w:rsidR="0033674C" w:rsidRPr="003B1839">
        <w:rPr>
          <w:color w:val="auto"/>
          <w:szCs w:val="24"/>
        </w:rPr>
        <w:t>mas.</w:t>
      </w:r>
    </w:p>
    <w:p w14:paraId="6E23C349" w14:textId="483A5CCB" w:rsidR="0079294F" w:rsidRPr="003B1839" w:rsidRDefault="003B16B3" w:rsidP="003B1839">
      <w:pPr>
        <w:spacing w:after="130" w:line="353" w:lineRule="auto"/>
        <w:ind w:left="14" w:firstLine="720"/>
        <w:rPr>
          <w:szCs w:val="24"/>
        </w:rPr>
      </w:pPr>
      <w:r>
        <w:rPr>
          <w:szCs w:val="24"/>
        </w:rPr>
        <w:t>6</w:t>
      </w:r>
      <w:r w:rsidR="0079294F" w:rsidRPr="003B1839">
        <w:rPr>
          <w:szCs w:val="24"/>
        </w:rPr>
        <w:t>.3 É de inteira responsabilidade dos</w:t>
      </w:r>
      <w:r w:rsidR="00272FAB">
        <w:rPr>
          <w:szCs w:val="24"/>
        </w:rPr>
        <w:t xml:space="preserve"> </w:t>
      </w:r>
      <w:r w:rsidR="0079294F" w:rsidRPr="003B1839">
        <w:rPr>
          <w:szCs w:val="24"/>
        </w:rPr>
        <w:t>(as) candidatos (as) publicação de todos os atos, editais e comunicados referentes ao proce</w:t>
      </w:r>
      <w:r w:rsidR="005C3C94" w:rsidRPr="003B1839">
        <w:rPr>
          <w:szCs w:val="24"/>
        </w:rPr>
        <w:t>sso</w:t>
      </w:r>
      <w:r w:rsidR="0079294F" w:rsidRPr="003B1839">
        <w:rPr>
          <w:szCs w:val="24"/>
        </w:rPr>
        <w:t xml:space="preserve"> data unificada dos membros do Conselho Tutelar.</w:t>
      </w:r>
    </w:p>
    <w:p w14:paraId="6D07B42A" w14:textId="2F9BCC20" w:rsidR="0079294F" w:rsidRPr="003B1839" w:rsidRDefault="003B16B3" w:rsidP="003B1839">
      <w:pPr>
        <w:ind w:left="14" w:firstLine="710"/>
        <w:rPr>
          <w:szCs w:val="24"/>
        </w:rPr>
      </w:pPr>
      <w:r>
        <w:rPr>
          <w:szCs w:val="24"/>
        </w:rPr>
        <w:t>6</w:t>
      </w:r>
      <w:r w:rsidR="0079294F" w:rsidRPr="003B1839">
        <w:rPr>
          <w:szCs w:val="24"/>
        </w:rPr>
        <w:t>.4 Admitir-se-á um único recurso por candidato para cada fase do processo, sendo que os recursos interpostos em especificações contidas nesta Resolução não serão apreciados.</w:t>
      </w:r>
    </w:p>
    <w:p w14:paraId="5B9797C8" w14:textId="4F950F95" w:rsidR="0079294F" w:rsidRPr="003B1839" w:rsidRDefault="003B16B3" w:rsidP="003B1839">
      <w:pPr>
        <w:ind w:left="14" w:firstLine="715"/>
        <w:rPr>
          <w:szCs w:val="24"/>
        </w:rPr>
      </w:pPr>
      <w:r>
        <w:rPr>
          <w:szCs w:val="24"/>
        </w:rPr>
        <w:t>6</w:t>
      </w:r>
      <w:r w:rsidR="0079294F" w:rsidRPr="003B1839">
        <w:rPr>
          <w:szCs w:val="24"/>
        </w:rPr>
        <w:t>.5 Computar-se-ão os prazos previstos neste Edital estritamente nos documentos em razão de tratar-se de eleição suplementar em caráter</w:t>
      </w:r>
    </w:p>
    <w:p w14:paraId="549998F1" w14:textId="6ACB645B" w:rsidR="0079294F" w:rsidRDefault="003B16B3" w:rsidP="003B1839">
      <w:pPr>
        <w:spacing w:after="8"/>
        <w:ind w:left="14" w:firstLine="710"/>
        <w:rPr>
          <w:szCs w:val="24"/>
        </w:rPr>
      </w:pPr>
      <w:r>
        <w:rPr>
          <w:szCs w:val="24"/>
        </w:rPr>
        <w:t>6</w:t>
      </w:r>
      <w:r w:rsidR="0079294F" w:rsidRPr="003B1839">
        <w:rPr>
          <w:szCs w:val="24"/>
        </w:rPr>
        <w:t>.6 Os casos omissos serão resolvidos pela Comissão Especial C</w:t>
      </w:r>
      <w:r w:rsidR="00272FAB">
        <w:rPr>
          <w:szCs w:val="24"/>
        </w:rPr>
        <w:t>O</w:t>
      </w:r>
      <w:r w:rsidR="0079294F" w:rsidRPr="003B1839">
        <w:rPr>
          <w:szCs w:val="24"/>
        </w:rPr>
        <w:t>MD</w:t>
      </w:r>
      <w:r w:rsidR="00272FAB">
        <w:rPr>
          <w:szCs w:val="24"/>
        </w:rPr>
        <w:t>I</w:t>
      </w:r>
      <w:r w:rsidR="0079294F" w:rsidRPr="003B1839">
        <w:rPr>
          <w:szCs w:val="24"/>
        </w:rPr>
        <w:t>CA quando necessário, observadas as normas legais contidas na Lei Federal N. 8.069/90, Re</w:t>
      </w:r>
      <w:r w:rsidR="00272FAB">
        <w:rPr>
          <w:szCs w:val="24"/>
        </w:rPr>
        <w:t>solução 231</w:t>
      </w:r>
      <w:r w:rsidR="0079294F" w:rsidRPr="003B1839">
        <w:rPr>
          <w:szCs w:val="24"/>
        </w:rPr>
        <w:t xml:space="preserve"> do CONANDA e na Lei Municipal n</w:t>
      </w:r>
      <w:r w:rsidR="0079294F" w:rsidRPr="003B1839">
        <w:rPr>
          <w:szCs w:val="24"/>
          <w:vertAlign w:val="superscript"/>
        </w:rPr>
        <w:t xml:space="preserve">o </w:t>
      </w:r>
      <w:r w:rsidR="0079294F" w:rsidRPr="003B1839">
        <w:rPr>
          <w:szCs w:val="24"/>
        </w:rPr>
        <w:t>3145/2013.</w:t>
      </w:r>
    </w:p>
    <w:p w14:paraId="7887C236" w14:textId="77777777" w:rsidR="007C4236" w:rsidRPr="003B1839" w:rsidRDefault="007C4236" w:rsidP="003B1839">
      <w:pPr>
        <w:spacing w:after="8"/>
        <w:ind w:left="14" w:firstLine="710"/>
        <w:rPr>
          <w:szCs w:val="24"/>
        </w:rPr>
      </w:pPr>
    </w:p>
    <w:p w14:paraId="33BE45BA" w14:textId="77777777" w:rsidR="009D13D7" w:rsidRDefault="009D13D7" w:rsidP="003B1839">
      <w:pPr>
        <w:spacing w:after="219" w:line="265" w:lineRule="auto"/>
        <w:ind w:left="1901" w:hanging="10"/>
        <w:rPr>
          <w:szCs w:val="24"/>
        </w:rPr>
      </w:pPr>
    </w:p>
    <w:p w14:paraId="188AB1A1" w14:textId="77777777" w:rsidR="009D13D7" w:rsidRDefault="009D13D7" w:rsidP="003B1839">
      <w:pPr>
        <w:spacing w:after="219" w:line="265" w:lineRule="auto"/>
        <w:ind w:left="1901" w:hanging="10"/>
        <w:rPr>
          <w:szCs w:val="24"/>
        </w:rPr>
      </w:pPr>
    </w:p>
    <w:p w14:paraId="238D42B9" w14:textId="2585C95D" w:rsidR="0079294F" w:rsidRPr="003B1839" w:rsidRDefault="0079294F" w:rsidP="003B1839">
      <w:pPr>
        <w:spacing w:after="219" w:line="265" w:lineRule="auto"/>
        <w:ind w:left="1901" w:hanging="10"/>
        <w:rPr>
          <w:szCs w:val="24"/>
        </w:rPr>
      </w:pPr>
      <w:r w:rsidRPr="003B1839">
        <w:rPr>
          <w:szCs w:val="24"/>
        </w:rPr>
        <w:lastRenderedPageBreak/>
        <w:t>Publique-se</w:t>
      </w:r>
    </w:p>
    <w:p w14:paraId="7D457FA1" w14:textId="2D247AEE" w:rsidR="0079294F" w:rsidRDefault="0079294F" w:rsidP="003B1839">
      <w:pPr>
        <w:spacing w:after="558" w:line="462" w:lineRule="auto"/>
        <w:ind w:left="1901" w:hanging="10"/>
        <w:rPr>
          <w:szCs w:val="24"/>
        </w:rPr>
      </w:pPr>
      <w:r w:rsidRPr="003B1839">
        <w:rPr>
          <w:szCs w:val="24"/>
        </w:rPr>
        <w:t xml:space="preserve">Encaminhem-se cópias ao Ministério Público. Vila Maria, </w:t>
      </w:r>
      <w:r w:rsidR="00272FAB">
        <w:rPr>
          <w:szCs w:val="24"/>
        </w:rPr>
        <w:t>03</w:t>
      </w:r>
      <w:r w:rsidR="00BF5AC9" w:rsidRPr="00BF5AC9">
        <w:rPr>
          <w:szCs w:val="24"/>
        </w:rPr>
        <w:t xml:space="preserve"> de </w:t>
      </w:r>
      <w:r w:rsidR="009D13D7">
        <w:rPr>
          <w:szCs w:val="24"/>
        </w:rPr>
        <w:t>março</w:t>
      </w:r>
      <w:r w:rsidRPr="003B1839">
        <w:rPr>
          <w:szCs w:val="24"/>
        </w:rPr>
        <w:t xml:space="preserve"> de 2023.</w:t>
      </w:r>
    </w:p>
    <w:p w14:paraId="6B8CD240" w14:textId="77777777" w:rsidR="009D13D7" w:rsidRPr="003B1839" w:rsidRDefault="009D13D7" w:rsidP="003B1839">
      <w:pPr>
        <w:spacing w:after="558" w:line="462" w:lineRule="auto"/>
        <w:ind w:left="1901" w:hanging="10"/>
        <w:rPr>
          <w:szCs w:val="24"/>
        </w:rPr>
      </w:pPr>
    </w:p>
    <w:p w14:paraId="6E3E4E2E" w14:textId="77777777" w:rsidR="0079294F" w:rsidRPr="003B1839" w:rsidRDefault="0079294F" w:rsidP="004E68CB">
      <w:pPr>
        <w:spacing w:after="0" w:line="265" w:lineRule="auto"/>
        <w:ind w:left="1901" w:hanging="10"/>
        <w:rPr>
          <w:b/>
          <w:bCs/>
          <w:szCs w:val="24"/>
        </w:rPr>
      </w:pPr>
      <w:r w:rsidRPr="003B1839">
        <w:rPr>
          <w:b/>
          <w:bCs/>
          <w:szCs w:val="24"/>
        </w:rPr>
        <w:t>ERICA VANESAS SANTORI</w:t>
      </w:r>
    </w:p>
    <w:p w14:paraId="674A1CF1" w14:textId="71374E15" w:rsidR="0079294F" w:rsidRDefault="004E68CB" w:rsidP="004E68CB">
      <w:pPr>
        <w:spacing w:after="0" w:line="265" w:lineRule="auto"/>
        <w:ind w:left="1901" w:hanging="10"/>
        <w:rPr>
          <w:b/>
          <w:bCs/>
          <w:szCs w:val="24"/>
        </w:rPr>
      </w:pPr>
      <w:r w:rsidRPr="003B1839">
        <w:rPr>
          <w:b/>
          <w:bCs/>
          <w:szCs w:val="24"/>
        </w:rPr>
        <w:t xml:space="preserve">PRESIDENTE </w:t>
      </w:r>
      <w:r>
        <w:rPr>
          <w:b/>
          <w:bCs/>
          <w:szCs w:val="24"/>
        </w:rPr>
        <w:t xml:space="preserve">DO </w:t>
      </w:r>
      <w:r w:rsidR="0079294F" w:rsidRPr="003B1839">
        <w:rPr>
          <w:b/>
          <w:bCs/>
          <w:szCs w:val="24"/>
        </w:rPr>
        <w:t>COMDICA.</w:t>
      </w:r>
    </w:p>
    <w:p w14:paraId="79D9C133" w14:textId="6BE46D05" w:rsidR="004E68CB" w:rsidRDefault="004E68CB" w:rsidP="004E68CB">
      <w:pPr>
        <w:spacing w:after="0" w:line="265" w:lineRule="auto"/>
        <w:ind w:left="1901" w:hanging="10"/>
        <w:rPr>
          <w:b/>
          <w:bCs/>
          <w:szCs w:val="24"/>
        </w:rPr>
      </w:pPr>
    </w:p>
    <w:p w14:paraId="35374550" w14:textId="246AE881" w:rsidR="009D13D7" w:rsidRDefault="009D13D7" w:rsidP="004E68CB">
      <w:pPr>
        <w:spacing w:after="0" w:line="265" w:lineRule="auto"/>
        <w:ind w:left="1901" w:hanging="10"/>
        <w:rPr>
          <w:b/>
          <w:bCs/>
          <w:szCs w:val="24"/>
        </w:rPr>
      </w:pPr>
    </w:p>
    <w:p w14:paraId="3466598E" w14:textId="77777777" w:rsidR="009D13D7" w:rsidRPr="003B1839" w:rsidRDefault="009D13D7" w:rsidP="004E68CB">
      <w:pPr>
        <w:spacing w:after="0" w:line="265" w:lineRule="auto"/>
        <w:ind w:left="1901" w:hanging="10"/>
        <w:rPr>
          <w:b/>
          <w:bCs/>
          <w:szCs w:val="24"/>
        </w:rPr>
      </w:pPr>
    </w:p>
    <w:p w14:paraId="03ED144B" w14:textId="6A737F38" w:rsidR="0079294F" w:rsidRPr="003B1839" w:rsidRDefault="009D13D7" w:rsidP="003B1839">
      <w:pPr>
        <w:spacing w:after="120" w:line="240" w:lineRule="auto"/>
        <w:ind w:left="1905" w:hanging="11"/>
        <w:rPr>
          <w:b/>
          <w:bCs/>
          <w:szCs w:val="24"/>
        </w:rPr>
      </w:pPr>
      <w:r>
        <w:rPr>
          <w:b/>
          <w:bCs/>
          <w:szCs w:val="24"/>
        </w:rPr>
        <w:t>ADROALDO SEBEN</w:t>
      </w:r>
    </w:p>
    <w:p w14:paraId="6F9C00D4" w14:textId="14004C15" w:rsidR="0079294F" w:rsidRPr="003B1839" w:rsidRDefault="004E68CB" w:rsidP="003B1839">
      <w:pPr>
        <w:spacing w:after="120" w:line="240" w:lineRule="auto"/>
        <w:ind w:left="1905" w:hanging="11"/>
        <w:rPr>
          <w:b/>
          <w:bCs/>
          <w:szCs w:val="24"/>
        </w:rPr>
      </w:pPr>
      <w:r w:rsidRPr="003B1839">
        <w:rPr>
          <w:b/>
          <w:bCs/>
          <w:szCs w:val="24"/>
        </w:rPr>
        <w:t>PREFEITO MUNICIPAL</w:t>
      </w:r>
      <w:r w:rsidR="009D13D7">
        <w:rPr>
          <w:b/>
          <w:bCs/>
          <w:szCs w:val="24"/>
        </w:rPr>
        <w:t xml:space="preserve"> EM EXERCÍCIO</w:t>
      </w:r>
    </w:p>
    <w:p w14:paraId="2145287D" w14:textId="77777777" w:rsidR="0079294F" w:rsidRPr="003B1839" w:rsidRDefault="0079294F" w:rsidP="003B1839">
      <w:pPr>
        <w:spacing w:after="538" w:line="466" w:lineRule="auto"/>
        <w:ind w:left="2875" w:hanging="115"/>
        <w:rPr>
          <w:b/>
          <w:bCs/>
          <w:szCs w:val="24"/>
          <w:highlight w:val="yellow"/>
        </w:rPr>
      </w:pPr>
    </w:p>
    <w:p w14:paraId="291C9035" w14:textId="77777777" w:rsidR="0079294F" w:rsidRPr="003B1839" w:rsidRDefault="0079294F" w:rsidP="003B1839">
      <w:pPr>
        <w:ind w:left="0" w:firstLine="0"/>
        <w:rPr>
          <w:szCs w:val="24"/>
        </w:rPr>
      </w:pPr>
    </w:p>
    <w:p w14:paraId="5127AB4F" w14:textId="2A64174B" w:rsidR="007F1B48" w:rsidRDefault="007F1B48" w:rsidP="003B1839">
      <w:pPr>
        <w:ind w:left="0" w:firstLine="0"/>
        <w:rPr>
          <w:szCs w:val="24"/>
        </w:rPr>
      </w:pPr>
    </w:p>
    <w:p w14:paraId="5CDE534A" w14:textId="582E1CD1" w:rsidR="009D13D7" w:rsidRDefault="009D13D7" w:rsidP="003B1839">
      <w:pPr>
        <w:ind w:left="0" w:firstLine="0"/>
        <w:rPr>
          <w:szCs w:val="24"/>
        </w:rPr>
      </w:pPr>
    </w:p>
    <w:p w14:paraId="7C145D15" w14:textId="3443E2B2" w:rsidR="009D13D7" w:rsidRDefault="009D13D7" w:rsidP="003B1839">
      <w:pPr>
        <w:ind w:left="0" w:firstLine="0"/>
        <w:rPr>
          <w:szCs w:val="24"/>
        </w:rPr>
      </w:pPr>
    </w:p>
    <w:p w14:paraId="2B5C8814" w14:textId="17DD30B3" w:rsidR="009D13D7" w:rsidRDefault="009D13D7" w:rsidP="003B1839">
      <w:pPr>
        <w:ind w:left="0" w:firstLine="0"/>
        <w:rPr>
          <w:szCs w:val="24"/>
        </w:rPr>
      </w:pPr>
    </w:p>
    <w:p w14:paraId="1BA1F6CE" w14:textId="2F860405" w:rsidR="009D13D7" w:rsidRDefault="009D13D7" w:rsidP="003B1839">
      <w:pPr>
        <w:ind w:left="0" w:firstLine="0"/>
        <w:rPr>
          <w:szCs w:val="24"/>
        </w:rPr>
      </w:pPr>
    </w:p>
    <w:p w14:paraId="4354FCB9" w14:textId="2E7014EF" w:rsidR="009D13D7" w:rsidRDefault="009D13D7" w:rsidP="003B1839">
      <w:pPr>
        <w:ind w:left="0" w:firstLine="0"/>
        <w:rPr>
          <w:szCs w:val="24"/>
        </w:rPr>
      </w:pPr>
    </w:p>
    <w:p w14:paraId="1CDFD27E" w14:textId="519AF20E" w:rsidR="009D13D7" w:rsidRDefault="009D13D7" w:rsidP="003B1839">
      <w:pPr>
        <w:ind w:left="0" w:firstLine="0"/>
        <w:rPr>
          <w:szCs w:val="24"/>
        </w:rPr>
      </w:pPr>
    </w:p>
    <w:p w14:paraId="4044EB76" w14:textId="2F09E8AE" w:rsidR="009D13D7" w:rsidRDefault="009D13D7" w:rsidP="003B1839">
      <w:pPr>
        <w:ind w:left="0" w:firstLine="0"/>
        <w:rPr>
          <w:szCs w:val="24"/>
        </w:rPr>
      </w:pPr>
    </w:p>
    <w:p w14:paraId="2A303ABF" w14:textId="174A7B92" w:rsidR="009D13D7" w:rsidRDefault="009D13D7" w:rsidP="003B1839">
      <w:pPr>
        <w:ind w:left="0" w:firstLine="0"/>
        <w:rPr>
          <w:szCs w:val="24"/>
        </w:rPr>
      </w:pPr>
    </w:p>
    <w:p w14:paraId="1F733CC6" w14:textId="22EF3C44" w:rsidR="009D13D7" w:rsidRDefault="009D13D7" w:rsidP="003B1839">
      <w:pPr>
        <w:ind w:left="0" w:firstLine="0"/>
        <w:rPr>
          <w:szCs w:val="24"/>
        </w:rPr>
      </w:pPr>
    </w:p>
    <w:p w14:paraId="4EE7C95B" w14:textId="77777777" w:rsidR="009D13D7" w:rsidRPr="003B1839" w:rsidRDefault="009D13D7" w:rsidP="003B1839">
      <w:pPr>
        <w:ind w:left="0" w:firstLine="0"/>
        <w:rPr>
          <w:szCs w:val="24"/>
        </w:rPr>
      </w:pPr>
    </w:p>
    <w:p w14:paraId="363894CD" w14:textId="77777777" w:rsidR="007F1B48" w:rsidRPr="003B1839" w:rsidRDefault="007F1B48" w:rsidP="003B1839">
      <w:pPr>
        <w:ind w:left="0" w:firstLine="0"/>
        <w:rPr>
          <w:szCs w:val="24"/>
        </w:rPr>
      </w:pPr>
    </w:p>
    <w:p w14:paraId="41E58C3D" w14:textId="77777777" w:rsidR="007F1B48" w:rsidRDefault="007F1B48" w:rsidP="0079294F">
      <w:pPr>
        <w:ind w:left="0" w:firstLine="0"/>
        <w:rPr>
          <w:szCs w:val="24"/>
        </w:rPr>
      </w:pPr>
    </w:p>
    <w:p w14:paraId="4C3FC1B9" w14:textId="77777777" w:rsidR="007C4236" w:rsidRDefault="007C4236" w:rsidP="0079294F">
      <w:pPr>
        <w:ind w:left="0" w:firstLine="0"/>
      </w:pPr>
    </w:p>
    <w:p w14:paraId="55CBC670" w14:textId="141D89E5" w:rsidR="007C4236" w:rsidRDefault="007C4236" w:rsidP="0079294F">
      <w:pPr>
        <w:ind w:left="0" w:firstLine="0"/>
        <w:sectPr w:rsidR="007C4236">
          <w:headerReference w:type="even" r:id="rId13"/>
          <w:headerReference w:type="default" r:id="rId14"/>
          <w:headerReference w:type="first" r:id="rId15"/>
          <w:pgSz w:w="11900" w:h="16840"/>
          <w:pgMar w:top="2223" w:right="1882" w:bottom="1440" w:left="1507" w:header="720" w:footer="720" w:gutter="0"/>
          <w:cols w:space="720"/>
          <w:titlePg/>
        </w:sectPr>
      </w:pPr>
    </w:p>
    <w:p w14:paraId="5FFE0BA6" w14:textId="492CCF51" w:rsidR="002108EE" w:rsidRPr="007F1B48" w:rsidRDefault="002108EE" w:rsidP="007F1B48">
      <w:pPr>
        <w:spacing w:line="259" w:lineRule="auto"/>
        <w:ind w:left="159"/>
        <w:jc w:val="center"/>
        <w:rPr>
          <w:u w:val="single"/>
        </w:rPr>
      </w:pPr>
    </w:p>
    <w:p w14:paraId="6991A904" w14:textId="228AF8DA" w:rsidR="007F1B48" w:rsidRPr="002E60CB" w:rsidRDefault="007F1B48" w:rsidP="007F1B48">
      <w:pPr>
        <w:spacing w:line="259" w:lineRule="auto"/>
        <w:ind w:left="159"/>
        <w:jc w:val="center"/>
        <w:rPr>
          <w:b/>
          <w:bCs/>
          <w:u w:val="single"/>
        </w:rPr>
      </w:pPr>
      <w:r w:rsidRPr="002E60CB">
        <w:rPr>
          <w:b/>
          <w:bCs/>
          <w:u w:val="single"/>
        </w:rPr>
        <w:t>ANEXO I</w:t>
      </w:r>
    </w:p>
    <w:p w14:paraId="48797985" w14:textId="7737B13D" w:rsidR="007F1B48" w:rsidRPr="002E60CB" w:rsidRDefault="007F1B48" w:rsidP="007F1B48">
      <w:pPr>
        <w:spacing w:line="259" w:lineRule="auto"/>
        <w:ind w:left="159"/>
        <w:jc w:val="center"/>
        <w:rPr>
          <w:b/>
          <w:bCs/>
          <w:u w:val="single"/>
        </w:rPr>
      </w:pPr>
    </w:p>
    <w:p w14:paraId="2E976DC4" w14:textId="3AB834DC" w:rsidR="007F1B48" w:rsidRPr="002E60CB" w:rsidRDefault="007F1B48" w:rsidP="007F1B48">
      <w:pPr>
        <w:spacing w:line="259" w:lineRule="auto"/>
        <w:ind w:left="159"/>
        <w:jc w:val="center"/>
        <w:rPr>
          <w:b/>
          <w:bCs/>
          <w:u w:val="single"/>
        </w:rPr>
      </w:pPr>
      <w:r w:rsidRPr="002E60CB">
        <w:rPr>
          <w:b/>
          <w:bCs/>
          <w:u w:val="single"/>
        </w:rPr>
        <w:t>Cron</w:t>
      </w:r>
      <w:r w:rsidR="00395905" w:rsidRPr="002E60CB">
        <w:rPr>
          <w:b/>
          <w:bCs/>
          <w:u w:val="single"/>
        </w:rPr>
        <w:t>ograma do Edital COMDICA N 001/2023</w:t>
      </w:r>
    </w:p>
    <w:p w14:paraId="47D0BEFA" w14:textId="5F6C652F" w:rsidR="00395905" w:rsidRPr="002E60CB" w:rsidRDefault="00395905" w:rsidP="007F1B48">
      <w:pPr>
        <w:spacing w:line="259" w:lineRule="auto"/>
        <w:ind w:left="159"/>
        <w:jc w:val="center"/>
        <w:rPr>
          <w:b/>
          <w:bCs/>
          <w:u w:val="single"/>
        </w:rPr>
      </w:pPr>
      <w:r w:rsidRPr="002E60CB">
        <w:rPr>
          <w:b/>
          <w:bCs/>
          <w:u w:val="single"/>
        </w:rPr>
        <w:t>Eleição para escolha dos Membros Suplentes para o Conselho Tutelar</w:t>
      </w:r>
    </w:p>
    <w:p w14:paraId="5C72B4B5" w14:textId="7748D8D1" w:rsidR="00395905" w:rsidRPr="002E60CB" w:rsidRDefault="00395905" w:rsidP="007F1B48">
      <w:pPr>
        <w:spacing w:line="259" w:lineRule="auto"/>
        <w:ind w:left="159"/>
        <w:jc w:val="center"/>
        <w:rPr>
          <w:b/>
          <w:bCs/>
          <w:u w:val="single"/>
        </w:rPr>
      </w:pPr>
      <w:r w:rsidRPr="002E60CB">
        <w:rPr>
          <w:b/>
          <w:bCs/>
          <w:u w:val="single"/>
        </w:rPr>
        <w:t>Vila Maria/RS</w:t>
      </w:r>
    </w:p>
    <w:p w14:paraId="40B2B1DA" w14:textId="225DCFA4" w:rsidR="00395905" w:rsidRPr="000227B3" w:rsidRDefault="00395905" w:rsidP="007F1B48">
      <w:pPr>
        <w:spacing w:line="259" w:lineRule="auto"/>
        <w:ind w:left="159"/>
        <w:jc w:val="center"/>
        <w:rPr>
          <w:b/>
          <w:bCs/>
          <w:u w:val="single"/>
        </w:rPr>
      </w:pPr>
    </w:p>
    <w:tbl>
      <w:tblPr>
        <w:tblStyle w:val="Tabelacomgrade"/>
        <w:tblW w:w="0" w:type="auto"/>
        <w:tblInd w:w="-5" w:type="dxa"/>
        <w:tblLook w:val="04A0" w:firstRow="1" w:lastRow="0" w:firstColumn="1" w:lastColumn="0" w:noHBand="0" w:noVBand="1"/>
      </w:tblPr>
      <w:tblGrid>
        <w:gridCol w:w="1701"/>
        <w:gridCol w:w="7314"/>
      </w:tblGrid>
      <w:tr w:rsidR="00395905" w:rsidRPr="000227B3" w14:paraId="4F80350B" w14:textId="77777777" w:rsidTr="002E60CB">
        <w:tc>
          <w:tcPr>
            <w:tcW w:w="1701" w:type="dxa"/>
          </w:tcPr>
          <w:p w14:paraId="0F5C1418" w14:textId="1A54DE92" w:rsidR="00395905" w:rsidRPr="000227B3" w:rsidRDefault="00395905" w:rsidP="00395905">
            <w:pPr>
              <w:spacing w:line="259" w:lineRule="auto"/>
              <w:ind w:left="0" w:firstLine="0"/>
              <w:rPr>
                <w:b/>
                <w:bCs/>
                <w:u w:val="single"/>
              </w:rPr>
            </w:pPr>
            <w:r w:rsidRPr="000227B3">
              <w:rPr>
                <w:b/>
                <w:bCs/>
                <w:u w:val="single"/>
              </w:rPr>
              <w:t>DATA</w:t>
            </w:r>
          </w:p>
        </w:tc>
        <w:tc>
          <w:tcPr>
            <w:tcW w:w="7314" w:type="dxa"/>
          </w:tcPr>
          <w:p w14:paraId="5A7B83E8" w14:textId="304B73B9" w:rsidR="00395905" w:rsidRPr="000227B3" w:rsidRDefault="00395905" w:rsidP="007F1B48">
            <w:pPr>
              <w:spacing w:line="259" w:lineRule="auto"/>
              <w:ind w:left="0" w:firstLine="0"/>
              <w:jc w:val="center"/>
              <w:rPr>
                <w:b/>
                <w:bCs/>
                <w:u w:val="single"/>
              </w:rPr>
            </w:pPr>
            <w:r w:rsidRPr="000227B3">
              <w:rPr>
                <w:b/>
                <w:bCs/>
                <w:u w:val="single"/>
              </w:rPr>
              <w:t>EVENTO</w:t>
            </w:r>
          </w:p>
        </w:tc>
      </w:tr>
      <w:tr w:rsidR="00395905" w14:paraId="466F2D01" w14:textId="77777777" w:rsidTr="002E60CB">
        <w:tc>
          <w:tcPr>
            <w:tcW w:w="1701" w:type="dxa"/>
          </w:tcPr>
          <w:p w14:paraId="047FD811" w14:textId="0C8053DC" w:rsidR="00395905" w:rsidRPr="00E6031F" w:rsidRDefault="00E6031F" w:rsidP="007F1B48">
            <w:pPr>
              <w:spacing w:line="259" w:lineRule="auto"/>
              <w:ind w:left="0" w:firstLine="0"/>
              <w:jc w:val="center"/>
            </w:pPr>
            <w:r w:rsidRPr="00E6031F">
              <w:t>06/03/2023</w:t>
            </w:r>
          </w:p>
        </w:tc>
        <w:tc>
          <w:tcPr>
            <w:tcW w:w="7314" w:type="dxa"/>
          </w:tcPr>
          <w:p w14:paraId="3790BB53" w14:textId="163CFA03" w:rsidR="00395905" w:rsidRPr="00395905" w:rsidRDefault="00395905" w:rsidP="002E60CB">
            <w:pPr>
              <w:spacing w:line="259" w:lineRule="auto"/>
              <w:ind w:left="0" w:firstLine="0"/>
              <w:jc w:val="left"/>
            </w:pPr>
            <w:r w:rsidRPr="00395905">
              <w:t xml:space="preserve">Publicação </w:t>
            </w:r>
            <w:r>
              <w:t>de Edital de Abertura par</w:t>
            </w:r>
            <w:r w:rsidR="00B03A6A">
              <w:t xml:space="preserve">a a escolha de Membros </w:t>
            </w:r>
            <w:r>
              <w:t xml:space="preserve"> para o Conselho Tutelar</w:t>
            </w:r>
          </w:p>
        </w:tc>
      </w:tr>
      <w:tr w:rsidR="00395905" w14:paraId="6C87A81E" w14:textId="77777777" w:rsidTr="002E60CB">
        <w:tc>
          <w:tcPr>
            <w:tcW w:w="1701" w:type="dxa"/>
          </w:tcPr>
          <w:p w14:paraId="321E4EA3" w14:textId="62AC4819" w:rsidR="00395905" w:rsidRDefault="00B03A6A" w:rsidP="007F1B48">
            <w:pPr>
              <w:spacing w:line="259" w:lineRule="auto"/>
              <w:ind w:left="0" w:firstLine="0"/>
              <w:jc w:val="center"/>
              <w:rPr>
                <w:u w:val="single"/>
              </w:rPr>
            </w:pPr>
            <w:r>
              <w:rPr>
                <w:u w:val="single"/>
              </w:rPr>
              <w:t>13 a 16</w:t>
            </w:r>
            <w:r w:rsidR="00E6031F">
              <w:rPr>
                <w:u w:val="single"/>
              </w:rPr>
              <w:t>/03</w:t>
            </w:r>
            <w:r w:rsidR="002D0B8D">
              <w:rPr>
                <w:u w:val="single"/>
              </w:rPr>
              <w:t xml:space="preserve"> de 2023</w:t>
            </w:r>
          </w:p>
        </w:tc>
        <w:tc>
          <w:tcPr>
            <w:tcW w:w="7314" w:type="dxa"/>
          </w:tcPr>
          <w:p w14:paraId="4FBBA3CC" w14:textId="2CF536E1" w:rsidR="00395905" w:rsidRPr="00395905" w:rsidRDefault="00395905" w:rsidP="002E60CB">
            <w:pPr>
              <w:spacing w:line="259" w:lineRule="auto"/>
              <w:ind w:left="0" w:firstLine="0"/>
              <w:jc w:val="left"/>
            </w:pPr>
            <w:r w:rsidRPr="00395905">
              <w:t xml:space="preserve">Prazo para inscrições </w:t>
            </w:r>
          </w:p>
        </w:tc>
      </w:tr>
      <w:tr w:rsidR="003B1839" w14:paraId="01FEC036" w14:textId="77777777" w:rsidTr="002E60CB">
        <w:tc>
          <w:tcPr>
            <w:tcW w:w="1701" w:type="dxa"/>
          </w:tcPr>
          <w:p w14:paraId="2B496D07" w14:textId="7DE7FAF4" w:rsidR="003B1839" w:rsidRDefault="00B03A6A" w:rsidP="003B1839">
            <w:pPr>
              <w:spacing w:line="259" w:lineRule="auto"/>
              <w:ind w:left="0" w:firstLine="0"/>
              <w:jc w:val="center"/>
              <w:rPr>
                <w:u w:val="single"/>
              </w:rPr>
            </w:pPr>
            <w:r>
              <w:rPr>
                <w:u w:val="single"/>
              </w:rPr>
              <w:t>17 e 20</w:t>
            </w:r>
            <w:r w:rsidR="00E6031F">
              <w:rPr>
                <w:u w:val="single"/>
              </w:rPr>
              <w:t>/03</w:t>
            </w:r>
            <w:r w:rsidR="002D0B8D">
              <w:rPr>
                <w:u w:val="single"/>
              </w:rPr>
              <w:t xml:space="preserve"> de 2023</w:t>
            </w:r>
          </w:p>
        </w:tc>
        <w:tc>
          <w:tcPr>
            <w:tcW w:w="7314" w:type="dxa"/>
          </w:tcPr>
          <w:p w14:paraId="3AE86F33" w14:textId="41F0773F" w:rsidR="003B1839" w:rsidRPr="00395905" w:rsidRDefault="003B1839" w:rsidP="003B1839">
            <w:pPr>
              <w:spacing w:line="259" w:lineRule="auto"/>
              <w:ind w:left="0" w:firstLine="0"/>
              <w:jc w:val="left"/>
            </w:pPr>
            <w:r w:rsidRPr="00395905">
              <w:t>Período de prorrogação das inscrições se necessário</w:t>
            </w:r>
          </w:p>
        </w:tc>
      </w:tr>
      <w:tr w:rsidR="003B1839" w14:paraId="78EF1B01" w14:textId="77777777" w:rsidTr="002E60CB">
        <w:tc>
          <w:tcPr>
            <w:tcW w:w="1701" w:type="dxa"/>
          </w:tcPr>
          <w:p w14:paraId="25209270" w14:textId="7AEDB987" w:rsidR="003B1839" w:rsidRDefault="00B03A6A" w:rsidP="003B1839">
            <w:pPr>
              <w:spacing w:line="259" w:lineRule="auto"/>
              <w:ind w:left="0" w:firstLine="0"/>
              <w:jc w:val="center"/>
              <w:rPr>
                <w:u w:val="single"/>
              </w:rPr>
            </w:pPr>
            <w:r>
              <w:rPr>
                <w:u w:val="single"/>
              </w:rPr>
              <w:t>21</w:t>
            </w:r>
            <w:r w:rsidR="002D0B8D">
              <w:rPr>
                <w:u w:val="single"/>
              </w:rPr>
              <w:t>/03/2023</w:t>
            </w:r>
          </w:p>
        </w:tc>
        <w:tc>
          <w:tcPr>
            <w:tcW w:w="7314" w:type="dxa"/>
          </w:tcPr>
          <w:p w14:paraId="6D9E9CB7" w14:textId="2861A8C1" w:rsidR="003B1839" w:rsidRPr="00395905" w:rsidRDefault="003B1839" w:rsidP="003B1839">
            <w:pPr>
              <w:spacing w:line="259" w:lineRule="auto"/>
              <w:ind w:left="0" w:firstLine="0"/>
              <w:jc w:val="left"/>
            </w:pPr>
            <w:r w:rsidRPr="00395905">
              <w:t>Prazo para deliberação da CEE acerca das inscrições e notificação dos candidatos com inscrição não homologada</w:t>
            </w:r>
          </w:p>
        </w:tc>
      </w:tr>
      <w:tr w:rsidR="003B1839" w14:paraId="4D2BD8F5" w14:textId="77777777" w:rsidTr="002E60CB">
        <w:tc>
          <w:tcPr>
            <w:tcW w:w="1701" w:type="dxa"/>
          </w:tcPr>
          <w:p w14:paraId="07EBDF64" w14:textId="70D5A1D6" w:rsidR="003B1839" w:rsidRDefault="00B03A6A" w:rsidP="003B1839">
            <w:pPr>
              <w:spacing w:line="259" w:lineRule="auto"/>
              <w:ind w:left="0" w:firstLine="0"/>
              <w:jc w:val="center"/>
              <w:rPr>
                <w:u w:val="single"/>
              </w:rPr>
            </w:pPr>
            <w:r>
              <w:rPr>
                <w:u w:val="single"/>
              </w:rPr>
              <w:t>22</w:t>
            </w:r>
            <w:r w:rsidR="002D0B8D">
              <w:rPr>
                <w:u w:val="single"/>
              </w:rPr>
              <w:t>/03/2023</w:t>
            </w:r>
          </w:p>
        </w:tc>
        <w:tc>
          <w:tcPr>
            <w:tcW w:w="7314" w:type="dxa"/>
          </w:tcPr>
          <w:p w14:paraId="7EE5B3B3" w14:textId="313754B6" w:rsidR="003B1839" w:rsidRPr="00395905" w:rsidRDefault="003B1839" w:rsidP="003B1839">
            <w:pPr>
              <w:spacing w:line="259" w:lineRule="auto"/>
              <w:ind w:left="0" w:firstLine="0"/>
              <w:jc w:val="left"/>
            </w:pPr>
            <w:r>
              <w:t>Prazo para apresentação de recurso à CEE pelos candidatos não homologados e Prazo para julgamento dos recursos pela CEE e notificação da decisão aos candidatos recorrentes</w:t>
            </w:r>
          </w:p>
        </w:tc>
      </w:tr>
      <w:tr w:rsidR="003B1839" w14:paraId="61A31716" w14:textId="77777777" w:rsidTr="002E60CB">
        <w:tc>
          <w:tcPr>
            <w:tcW w:w="1701" w:type="dxa"/>
          </w:tcPr>
          <w:p w14:paraId="262EFD75" w14:textId="1938D10A" w:rsidR="003B1839" w:rsidRDefault="00B03A6A" w:rsidP="003B1839">
            <w:pPr>
              <w:spacing w:line="259" w:lineRule="auto"/>
              <w:ind w:left="0" w:firstLine="0"/>
              <w:jc w:val="center"/>
              <w:rPr>
                <w:u w:val="single"/>
              </w:rPr>
            </w:pPr>
            <w:r>
              <w:rPr>
                <w:u w:val="single"/>
              </w:rPr>
              <w:t>23</w:t>
            </w:r>
            <w:r w:rsidR="002D0B8D">
              <w:rPr>
                <w:u w:val="single"/>
              </w:rPr>
              <w:t>/03/2023</w:t>
            </w:r>
          </w:p>
        </w:tc>
        <w:tc>
          <w:tcPr>
            <w:tcW w:w="7314" w:type="dxa"/>
          </w:tcPr>
          <w:p w14:paraId="73BE2BCC" w14:textId="1725E51C" w:rsidR="003B1839" w:rsidRDefault="003B1839" w:rsidP="003B1839">
            <w:pPr>
              <w:spacing w:line="259" w:lineRule="auto"/>
              <w:ind w:left="0" w:firstLine="0"/>
              <w:jc w:val="left"/>
              <w:rPr>
                <w:u w:val="single"/>
              </w:rPr>
            </w:pPr>
            <w:r>
              <w:t>Prazo para apresentação de recursos dos candidatos perante o COMDICA e prazo para julgamento pelo COMDICA</w:t>
            </w:r>
          </w:p>
        </w:tc>
      </w:tr>
      <w:tr w:rsidR="003B1839" w14:paraId="0DC47517" w14:textId="77777777" w:rsidTr="002E60CB">
        <w:tc>
          <w:tcPr>
            <w:tcW w:w="1701" w:type="dxa"/>
          </w:tcPr>
          <w:p w14:paraId="48B98913" w14:textId="3E0D11CC" w:rsidR="003B1839" w:rsidRDefault="00B03A6A" w:rsidP="003B1839">
            <w:pPr>
              <w:spacing w:line="259" w:lineRule="auto"/>
              <w:ind w:left="0" w:firstLine="0"/>
              <w:jc w:val="center"/>
              <w:rPr>
                <w:u w:val="single"/>
              </w:rPr>
            </w:pPr>
            <w:r>
              <w:rPr>
                <w:u w:val="single"/>
              </w:rPr>
              <w:t>24</w:t>
            </w:r>
            <w:r w:rsidR="002D0B8D">
              <w:rPr>
                <w:u w:val="single"/>
              </w:rPr>
              <w:t>/03/2023</w:t>
            </w:r>
          </w:p>
        </w:tc>
        <w:tc>
          <w:tcPr>
            <w:tcW w:w="7314" w:type="dxa"/>
          </w:tcPr>
          <w:p w14:paraId="10CC6ED4" w14:textId="3D09C314" w:rsidR="003B1839" w:rsidRPr="000227B3" w:rsidRDefault="003B1839" w:rsidP="003B1839">
            <w:pPr>
              <w:spacing w:line="259" w:lineRule="auto"/>
              <w:ind w:left="0" w:firstLine="0"/>
              <w:jc w:val="left"/>
            </w:pPr>
            <w:r w:rsidRPr="000227B3">
              <w:t>Prazo para publicação de Edital com as inscrições homologadas</w:t>
            </w:r>
          </w:p>
        </w:tc>
      </w:tr>
      <w:tr w:rsidR="003B1839" w14:paraId="34C4DA71" w14:textId="77777777" w:rsidTr="002E60CB">
        <w:tc>
          <w:tcPr>
            <w:tcW w:w="1701" w:type="dxa"/>
          </w:tcPr>
          <w:p w14:paraId="03B45756" w14:textId="754CFA9D" w:rsidR="003B1839" w:rsidRDefault="00B03A6A" w:rsidP="003B1839">
            <w:pPr>
              <w:spacing w:line="259" w:lineRule="auto"/>
              <w:ind w:left="0" w:firstLine="0"/>
              <w:jc w:val="center"/>
              <w:rPr>
                <w:u w:val="single"/>
              </w:rPr>
            </w:pPr>
            <w:r>
              <w:rPr>
                <w:u w:val="single"/>
              </w:rPr>
              <w:t>27</w:t>
            </w:r>
            <w:r w:rsidR="002D0B8D">
              <w:rPr>
                <w:u w:val="single"/>
              </w:rPr>
              <w:t>/03/2023</w:t>
            </w:r>
          </w:p>
        </w:tc>
        <w:tc>
          <w:tcPr>
            <w:tcW w:w="7314" w:type="dxa"/>
          </w:tcPr>
          <w:p w14:paraId="38872C8C" w14:textId="2CF30F03" w:rsidR="003B1839" w:rsidRPr="000227B3" w:rsidRDefault="003B1839" w:rsidP="003B1839">
            <w:pPr>
              <w:spacing w:line="259" w:lineRule="auto"/>
              <w:ind w:left="0" w:firstLine="0"/>
              <w:jc w:val="left"/>
            </w:pPr>
            <w:r>
              <w:t>Prazo para impugnação das inscrições e Prazo para notificação dos candidatos impugnados</w:t>
            </w:r>
          </w:p>
        </w:tc>
      </w:tr>
      <w:tr w:rsidR="003B1839" w14:paraId="2E98A9FD" w14:textId="77777777" w:rsidTr="002E60CB">
        <w:tc>
          <w:tcPr>
            <w:tcW w:w="1701" w:type="dxa"/>
          </w:tcPr>
          <w:p w14:paraId="62FAE55A" w14:textId="36D26D12" w:rsidR="003B1839" w:rsidRDefault="00B03A6A" w:rsidP="003B1839">
            <w:pPr>
              <w:spacing w:line="259" w:lineRule="auto"/>
              <w:ind w:left="0" w:firstLine="0"/>
              <w:jc w:val="center"/>
              <w:rPr>
                <w:u w:val="single"/>
              </w:rPr>
            </w:pPr>
            <w:r>
              <w:rPr>
                <w:u w:val="single"/>
              </w:rPr>
              <w:t>28</w:t>
            </w:r>
            <w:r w:rsidR="002D0B8D">
              <w:rPr>
                <w:u w:val="single"/>
              </w:rPr>
              <w:t>/03/2023</w:t>
            </w:r>
          </w:p>
        </w:tc>
        <w:tc>
          <w:tcPr>
            <w:tcW w:w="7314" w:type="dxa"/>
          </w:tcPr>
          <w:p w14:paraId="4E3DA967" w14:textId="57B9AA56" w:rsidR="003B1839" w:rsidRPr="000227B3" w:rsidRDefault="003B1839" w:rsidP="003B1839">
            <w:pPr>
              <w:spacing w:line="259" w:lineRule="auto"/>
              <w:ind w:left="0" w:firstLine="0"/>
              <w:jc w:val="left"/>
            </w:pPr>
            <w:r>
              <w:t>Prazo para apresentação dos recursos à CEE pelos candidatos e Prazo para julgamento dos recursos pela CEE e notificação da decisão aos candidatos recorrentes</w:t>
            </w:r>
          </w:p>
        </w:tc>
      </w:tr>
      <w:tr w:rsidR="003B1839" w14:paraId="23BA24C1" w14:textId="77777777" w:rsidTr="002E60CB">
        <w:tc>
          <w:tcPr>
            <w:tcW w:w="1701" w:type="dxa"/>
          </w:tcPr>
          <w:p w14:paraId="76C77E4D" w14:textId="760BF97D" w:rsidR="003B1839" w:rsidRDefault="00B03A6A" w:rsidP="003B1839">
            <w:pPr>
              <w:spacing w:line="259" w:lineRule="auto"/>
              <w:ind w:left="0" w:firstLine="0"/>
              <w:jc w:val="center"/>
              <w:rPr>
                <w:u w:val="single"/>
              </w:rPr>
            </w:pPr>
            <w:r>
              <w:rPr>
                <w:u w:val="single"/>
              </w:rPr>
              <w:t>29</w:t>
            </w:r>
            <w:r w:rsidR="002D0B8D">
              <w:rPr>
                <w:u w:val="single"/>
              </w:rPr>
              <w:t>/03/2023</w:t>
            </w:r>
          </w:p>
        </w:tc>
        <w:tc>
          <w:tcPr>
            <w:tcW w:w="7314" w:type="dxa"/>
          </w:tcPr>
          <w:p w14:paraId="5E454D7A" w14:textId="38D2820F" w:rsidR="003B1839" w:rsidRPr="000227B3" w:rsidRDefault="003B1839" w:rsidP="003B1839">
            <w:pPr>
              <w:spacing w:line="259" w:lineRule="auto"/>
              <w:ind w:left="0" w:firstLine="0"/>
              <w:jc w:val="left"/>
            </w:pPr>
            <w:r>
              <w:t>Prazo para apresentação de recursos dos candidatos perante o COMDICA e Prazo para julgamento pelo COMDICA e publicação de Edital com as candidaturas registradas</w:t>
            </w:r>
          </w:p>
        </w:tc>
      </w:tr>
      <w:tr w:rsidR="003B1839" w14:paraId="1BB0C091" w14:textId="77777777" w:rsidTr="002E60CB">
        <w:tc>
          <w:tcPr>
            <w:tcW w:w="1701" w:type="dxa"/>
          </w:tcPr>
          <w:p w14:paraId="61993CA6" w14:textId="75038424" w:rsidR="003B1839" w:rsidRDefault="00B03A6A" w:rsidP="003B1839">
            <w:pPr>
              <w:spacing w:line="259" w:lineRule="auto"/>
              <w:ind w:left="0" w:firstLine="0"/>
              <w:jc w:val="center"/>
              <w:rPr>
                <w:u w:val="single"/>
              </w:rPr>
            </w:pPr>
            <w:r>
              <w:rPr>
                <w:u w:val="single"/>
              </w:rPr>
              <w:t>30 e 31/03</w:t>
            </w:r>
          </w:p>
        </w:tc>
        <w:tc>
          <w:tcPr>
            <w:tcW w:w="7314" w:type="dxa"/>
          </w:tcPr>
          <w:p w14:paraId="4EB89ECB" w14:textId="2179F0E3" w:rsidR="003B1839" w:rsidRPr="000227B3" w:rsidRDefault="003B1839" w:rsidP="003B1839">
            <w:pPr>
              <w:spacing w:line="259" w:lineRule="auto"/>
              <w:ind w:left="0" w:firstLine="0"/>
              <w:jc w:val="left"/>
            </w:pPr>
            <w:r>
              <w:t>Curso preparatório para prova escrita</w:t>
            </w:r>
          </w:p>
        </w:tc>
      </w:tr>
      <w:tr w:rsidR="003B1839" w14:paraId="37AD0054" w14:textId="77777777" w:rsidTr="002E60CB">
        <w:tc>
          <w:tcPr>
            <w:tcW w:w="1701" w:type="dxa"/>
          </w:tcPr>
          <w:p w14:paraId="11BE2279" w14:textId="66287D33" w:rsidR="003B1839" w:rsidRDefault="002D0B8D" w:rsidP="003B1839">
            <w:pPr>
              <w:spacing w:line="259" w:lineRule="auto"/>
              <w:ind w:left="0" w:firstLine="0"/>
              <w:jc w:val="center"/>
              <w:rPr>
                <w:u w:val="single"/>
              </w:rPr>
            </w:pPr>
            <w:r>
              <w:rPr>
                <w:u w:val="single"/>
              </w:rPr>
              <w:lastRenderedPageBreak/>
              <w:t>01/04/2023</w:t>
            </w:r>
          </w:p>
        </w:tc>
        <w:tc>
          <w:tcPr>
            <w:tcW w:w="7314" w:type="dxa"/>
          </w:tcPr>
          <w:p w14:paraId="463D45D6" w14:textId="2FA49D15" w:rsidR="003B1839" w:rsidRPr="000227B3" w:rsidRDefault="003B1839" w:rsidP="003B1839">
            <w:pPr>
              <w:spacing w:line="259" w:lineRule="auto"/>
              <w:ind w:left="0" w:firstLine="0"/>
              <w:jc w:val="left"/>
            </w:pPr>
            <w:r>
              <w:t>Data da realização da prova escrita</w:t>
            </w:r>
          </w:p>
        </w:tc>
      </w:tr>
      <w:tr w:rsidR="003B1839" w14:paraId="69624B8A" w14:textId="77777777" w:rsidTr="002E60CB">
        <w:tc>
          <w:tcPr>
            <w:tcW w:w="1701" w:type="dxa"/>
          </w:tcPr>
          <w:p w14:paraId="0DF8B0FE" w14:textId="5A39C879" w:rsidR="003B1839" w:rsidRDefault="002D0B8D" w:rsidP="003B1839">
            <w:pPr>
              <w:spacing w:line="259" w:lineRule="auto"/>
              <w:ind w:left="0" w:firstLine="0"/>
              <w:jc w:val="center"/>
              <w:rPr>
                <w:u w:val="single"/>
              </w:rPr>
            </w:pPr>
            <w:r>
              <w:rPr>
                <w:u w:val="single"/>
              </w:rPr>
              <w:t>03/04/2023</w:t>
            </w:r>
          </w:p>
        </w:tc>
        <w:tc>
          <w:tcPr>
            <w:tcW w:w="7314" w:type="dxa"/>
          </w:tcPr>
          <w:p w14:paraId="18AABEB1" w14:textId="5C04DB40" w:rsidR="003B1839" w:rsidRPr="000227B3" w:rsidRDefault="003B1839" w:rsidP="003B1839">
            <w:pPr>
              <w:spacing w:line="259" w:lineRule="auto"/>
              <w:ind w:left="0" w:firstLine="0"/>
              <w:jc w:val="left"/>
            </w:pPr>
            <w:r>
              <w:t>Prazo para a correção das provas e publicação de Edital com gabarito e resultado preliminar</w:t>
            </w:r>
          </w:p>
        </w:tc>
      </w:tr>
      <w:tr w:rsidR="003B1839" w14:paraId="229EB3A9" w14:textId="77777777" w:rsidTr="002E60CB">
        <w:tc>
          <w:tcPr>
            <w:tcW w:w="1701" w:type="dxa"/>
          </w:tcPr>
          <w:p w14:paraId="6FC6D993" w14:textId="48F940A8" w:rsidR="003B1839" w:rsidRDefault="002D0B8D" w:rsidP="003B1839">
            <w:pPr>
              <w:spacing w:line="259" w:lineRule="auto"/>
              <w:ind w:left="0" w:firstLine="0"/>
              <w:jc w:val="center"/>
              <w:rPr>
                <w:u w:val="single"/>
              </w:rPr>
            </w:pPr>
            <w:r>
              <w:rPr>
                <w:u w:val="single"/>
              </w:rPr>
              <w:t>04/04/2023</w:t>
            </w:r>
          </w:p>
        </w:tc>
        <w:tc>
          <w:tcPr>
            <w:tcW w:w="7314" w:type="dxa"/>
          </w:tcPr>
          <w:p w14:paraId="3A95DF27" w14:textId="3569BE4B" w:rsidR="003B1839" w:rsidRPr="000227B3" w:rsidRDefault="003B1839" w:rsidP="003B1839">
            <w:pPr>
              <w:spacing w:line="259" w:lineRule="auto"/>
              <w:ind w:left="0" w:firstLine="0"/>
              <w:jc w:val="left"/>
            </w:pPr>
            <w:r>
              <w:t xml:space="preserve">Prazo para apresentação de recurso do gabarito e da classificação preliminar pelos candidatos à CEE e Prazo para julgamento dos recursos pela CEE e publicação de novo edital no caso de reconsideração e notificação dos recorrentes quanto a não reconsideração </w:t>
            </w:r>
          </w:p>
        </w:tc>
      </w:tr>
      <w:tr w:rsidR="003B1839" w14:paraId="45F16D87" w14:textId="77777777" w:rsidTr="002E60CB">
        <w:tc>
          <w:tcPr>
            <w:tcW w:w="1701" w:type="dxa"/>
          </w:tcPr>
          <w:p w14:paraId="76E19074" w14:textId="2E7F178B" w:rsidR="003B1839" w:rsidRDefault="002D0B8D" w:rsidP="003B1839">
            <w:pPr>
              <w:spacing w:line="259" w:lineRule="auto"/>
              <w:ind w:left="0" w:firstLine="0"/>
              <w:jc w:val="center"/>
              <w:rPr>
                <w:u w:val="single"/>
              </w:rPr>
            </w:pPr>
            <w:r>
              <w:rPr>
                <w:u w:val="single"/>
              </w:rPr>
              <w:t>05/04/2023</w:t>
            </w:r>
          </w:p>
        </w:tc>
        <w:tc>
          <w:tcPr>
            <w:tcW w:w="7314" w:type="dxa"/>
          </w:tcPr>
          <w:p w14:paraId="466FB14B" w14:textId="29035578" w:rsidR="003B1839" w:rsidRPr="000227B3" w:rsidRDefault="003B1839" w:rsidP="003B1839">
            <w:pPr>
              <w:spacing w:line="259" w:lineRule="auto"/>
              <w:ind w:left="0" w:firstLine="0"/>
              <w:jc w:val="left"/>
            </w:pPr>
            <w:r>
              <w:t xml:space="preserve">Prazo para os recorrentes interporem recurso perante o COMDICA e Prazo para julgamento do recurso pelo COMDICA e publicação de Edital definitivo quanto ao resultado da prova escrita </w:t>
            </w:r>
          </w:p>
        </w:tc>
      </w:tr>
      <w:tr w:rsidR="003B1839" w14:paraId="75AB0851" w14:textId="77777777" w:rsidTr="002E60CB">
        <w:tc>
          <w:tcPr>
            <w:tcW w:w="1701" w:type="dxa"/>
          </w:tcPr>
          <w:p w14:paraId="29CFFFB2" w14:textId="757233F6" w:rsidR="003B1839" w:rsidRDefault="002D0B8D" w:rsidP="003B1839">
            <w:pPr>
              <w:spacing w:line="259" w:lineRule="auto"/>
              <w:ind w:left="0" w:firstLine="0"/>
              <w:jc w:val="center"/>
              <w:rPr>
                <w:u w:val="single"/>
              </w:rPr>
            </w:pPr>
            <w:r w:rsidRPr="002D0B8D">
              <w:rPr>
                <w:u w:val="single"/>
              </w:rPr>
              <w:t>06/04/2023</w:t>
            </w:r>
          </w:p>
        </w:tc>
        <w:tc>
          <w:tcPr>
            <w:tcW w:w="7314" w:type="dxa"/>
          </w:tcPr>
          <w:p w14:paraId="2B91064A" w14:textId="43B1CCAB" w:rsidR="003B1839" w:rsidRPr="000227B3" w:rsidRDefault="003B1839" w:rsidP="003B1839">
            <w:pPr>
              <w:spacing w:line="259" w:lineRule="auto"/>
              <w:ind w:left="0" w:firstLine="0"/>
              <w:jc w:val="left"/>
            </w:pPr>
            <w:r>
              <w:t xml:space="preserve">Data da realização de avaliação médica e psicológica </w:t>
            </w:r>
          </w:p>
        </w:tc>
      </w:tr>
      <w:tr w:rsidR="003B1839" w14:paraId="49412DD3" w14:textId="77777777" w:rsidTr="002E60CB">
        <w:tc>
          <w:tcPr>
            <w:tcW w:w="1701" w:type="dxa"/>
          </w:tcPr>
          <w:p w14:paraId="342CED59" w14:textId="5C5A091B" w:rsidR="003B1839" w:rsidRDefault="002F4BD3" w:rsidP="003B1839">
            <w:pPr>
              <w:spacing w:line="259" w:lineRule="auto"/>
              <w:ind w:left="0" w:firstLine="0"/>
              <w:jc w:val="center"/>
              <w:rPr>
                <w:u w:val="single"/>
              </w:rPr>
            </w:pPr>
            <w:r w:rsidRPr="002F4BD3">
              <w:rPr>
                <w:u w:val="single"/>
              </w:rPr>
              <w:t>10/04/2023</w:t>
            </w:r>
          </w:p>
        </w:tc>
        <w:tc>
          <w:tcPr>
            <w:tcW w:w="7314" w:type="dxa"/>
          </w:tcPr>
          <w:p w14:paraId="3A9A371D" w14:textId="17AFB2C2" w:rsidR="003B1839" w:rsidRPr="000227B3" w:rsidRDefault="003B1839" w:rsidP="003B1839">
            <w:pPr>
              <w:spacing w:line="259" w:lineRule="auto"/>
              <w:ind w:left="0" w:firstLine="0"/>
              <w:jc w:val="left"/>
            </w:pPr>
            <w:r>
              <w:t>Edital com resultado da homologação da candidatura, orientação da CEE sobre a campanha eleitoral e Início da Propaganda eleitoral e publicação da lista de mesários</w:t>
            </w:r>
          </w:p>
        </w:tc>
      </w:tr>
      <w:tr w:rsidR="003B1839" w14:paraId="6EB1023C" w14:textId="77777777" w:rsidTr="002E60CB">
        <w:tc>
          <w:tcPr>
            <w:tcW w:w="1701" w:type="dxa"/>
          </w:tcPr>
          <w:p w14:paraId="4BE52D37" w14:textId="254AFE10" w:rsidR="003B1839" w:rsidRDefault="002F4BD3" w:rsidP="003B1839">
            <w:pPr>
              <w:spacing w:line="259" w:lineRule="auto"/>
              <w:ind w:left="0" w:firstLine="0"/>
              <w:jc w:val="center"/>
              <w:rPr>
                <w:u w:val="single"/>
              </w:rPr>
            </w:pPr>
            <w:r w:rsidRPr="002F4BD3">
              <w:rPr>
                <w:u w:val="single"/>
              </w:rPr>
              <w:t>11/04/2023</w:t>
            </w:r>
          </w:p>
        </w:tc>
        <w:tc>
          <w:tcPr>
            <w:tcW w:w="7314" w:type="dxa"/>
          </w:tcPr>
          <w:p w14:paraId="32046C06" w14:textId="3E558F4A" w:rsidR="003B1839" w:rsidRDefault="003B1839" w:rsidP="003B1839">
            <w:pPr>
              <w:spacing w:after="127" w:line="259" w:lineRule="auto"/>
              <w:ind w:left="47" w:firstLine="0"/>
              <w:jc w:val="left"/>
            </w:pPr>
            <w:r>
              <w:t>Prazo para impugnação de mesários e Prazo para julgamento das impugnações pela CEE e notificação da decisão aos candidatos recorrentes</w:t>
            </w:r>
          </w:p>
        </w:tc>
      </w:tr>
      <w:tr w:rsidR="003B1839" w14:paraId="472BEE0A" w14:textId="77777777" w:rsidTr="002E60CB">
        <w:tc>
          <w:tcPr>
            <w:tcW w:w="1701" w:type="dxa"/>
          </w:tcPr>
          <w:p w14:paraId="185C60DF" w14:textId="7102BB53" w:rsidR="003B1839" w:rsidRDefault="002F4BD3" w:rsidP="003B1839">
            <w:pPr>
              <w:spacing w:line="259" w:lineRule="auto"/>
              <w:ind w:left="0" w:firstLine="0"/>
              <w:jc w:val="center"/>
              <w:rPr>
                <w:u w:val="single"/>
              </w:rPr>
            </w:pPr>
            <w:r>
              <w:rPr>
                <w:u w:val="single"/>
              </w:rPr>
              <w:t>12/04/2023</w:t>
            </w:r>
          </w:p>
        </w:tc>
        <w:tc>
          <w:tcPr>
            <w:tcW w:w="7314" w:type="dxa"/>
          </w:tcPr>
          <w:p w14:paraId="2AFD0169" w14:textId="15901F1A" w:rsidR="003B1839" w:rsidRDefault="003B1839" w:rsidP="003B1839">
            <w:pPr>
              <w:spacing w:line="259" w:lineRule="auto"/>
              <w:ind w:left="0" w:firstLine="0"/>
              <w:jc w:val="left"/>
            </w:pPr>
            <w:r>
              <w:t>Prazo para apresentação de recurso pelos candidatos perante o COMDICA e Prazo para julgamento pelo COMDICA e publicação de edital com lista nominal de mesários definitiva</w:t>
            </w:r>
          </w:p>
        </w:tc>
      </w:tr>
      <w:tr w:rsidR="003B1839" w14:paraId="28B41035" w14:textId="77777777" w:rsidTr="002E60CB">
        <w:tc>
          <w:tcPr>
            <w:tcW w:w="1701" w:type="dxa"/>
          </w:tcPr>
          <w:p w14:paraId="16125B19" w14:textId="1D2B3CE2" w:rsidR="003B1839" w:rsidRDefault="002F4BD3" w:rsidP="003B1839">
            <w:pPr>
              <w:spacing w:line="259" w:lineRule="auto"/>
              <w:ind w:left="0" w:firstLine="0"/>
              <w:jc w:val="center"/>
              <w:rPr>
                <w:u w:val="single"/>
              </w:rPr>
            </w:pPr>
            <w:r w:rsidRPr="009D13D7">
              <w:rPr>
                <w:u w:val="single"/>
              </w:rPr>
              <w:t>13 a 23/04/2023</w:t>
            </w:r>
          </w:p>
        </w:tc>
        <w:tc>
          <w:tcPr>
            <w:tcW w:w="7314" w:type="dxa"/>
          </w:tcPr>
          <w:p w14:paraId="593D88C0" w14:textId="35E19129" w:rsidR="003B1839" w:rsidRDefault="002F4BD3" w:rsidP="003B1839">
            <w:pPr>
              <w:spacing w:line="259" w:lineRule="auto"/>
              <w:ind w:left="0" w:firstLine="0"/>
              <w:jc w:val="left"/>
            </w:pPr>
            <w:r>
              <w:t>P</w:t>
            </w:r>
            <w:r w:rsidR="003B1839">
              <w:t>ropaganda eleitoral</w:t>
            </w:r>
          </w:p>
        </w:tc>
      </w:tr>
      <w:tr w:rsidR="003B1839" w14:paraId="6E973A20" w14:textId="77777777" w:rsidTr="002E60CB">
        <w:tc>
          <w:tcPr>
            <w:tcW w:w="1701" w:type="dxa"/>
          </w:tcPr>
          <w:p w14:paraId="00014C41" w14:textId="334504CC" w:rsidR="003B1839" w:rsidRDefault="002F4BD3" w:rsidP="003B1839">
            <w:pPr>
              <w:spacing w:line="259" w:lineRule="auto"/>
              <w:ind w:left="0" w:firstLine="0"/>
              <w:jc w:val="center"/>
              <w:rPr>
                <w:u w:val="single"/>
              </w:rPr>
            </w:pPr>
            <w:r>
              <w:rPr>
                <w:u w:val="single"/>
              </w:rPr>
              <w:t>24/04/2023</w:t>
            </w:r>
          </w:p>
        </w:tc>
        <w:tc>
          <w:tcPr>
            <w:tcW w:w="7314" w:type="dxa"/>
          </w:tcPr>
          <w:p w14:paraId="4CD6FC3B" w14:textId="7A82B048" w:rsidR="003B1839" w:rsidRDefault="003B1839" w:rsidP="003B1839">
            <w:pPr>
              <w:spacing w:line="259" w:lineRule="auto"/>
              <w:ind w:left="0" w:firstLine="0"/>
              <w:jc w:val="left"/>
            </w:pPr>
            <w:r>
              <w:t xml:space="preserve">Data das eleições </w:t>
            </w:r>
          </w:p>
        </w:tc>
      </w:tr>
      <w:tr w:rsidR="003B1839" w14:paraId="46FA04E6" w14:textId="77777777" w:rsidTr="002E60CB">
        <w:tc>
          <w:tcPr>
            <w:tcW w:w="1701" w:type="dxa"/>
          </w:tcPr>
          <w:p w14:paraId="7FE9BD98" w14:textId="7C643654" w:rsidR="003B1839" w:rsidRDefault="002F4BD3" w:rsidP="003B1839">
            <w:pPr>
              <w:spacing w:line="259" w:lineRule="auto"/>
              <w:ind w:left="0" w:firstLine="0"/>
              <w:jc w:val="center"/>
              <w:rPr>
                <w:u w:val="single"/>
              </w:rPr>
            </w:pPr>
            <w:r>
              <w:rPr>
                <w:u w:val="single"/>
              </w:rPr>
              <w:t>25/04/2033</w:t>
            </w:r>
          </w:p>
        </w:tc>
        <w:tc>
          <w:tcPr>
            <w:tcW w:w="7314" w:type="dxa"/>
          </w:tcPr>
          <w:p w14:paraId="451B64E2" w14:textId="58821AA5" w:rsidR="003B1839" w:rsidRDefault="003B1839" w:rsidP="003B1839">
            <w:pPr>
              <w:spacing w:line="259" w:lineRule="auto"/>
              <w:ind w:left="0" w:firstLine="0"/>
              <w:jc w:val="left"/>
            </w:pPr>
            <w:r>
              <w:t xml:space="preserve">Publicação de Edital contendo resultado preliminar das Eleições </w:t>
            </w:r>
          </w:p>
        </w:tc>
      </w:tr>
      <w:tr w:rsidR="003B1839" w14:paraId="35F8B966" w14:textId="77777777" w:rsidTr="002E60CB">
        <w:tc>
          <w:tcPr>
            <w:tcW w:w="1701" w:type="dxa"/>
          </w:tcPr>
          <w:p w14:paraId="3040B58D" w14:textId="137AE80F" w:rsidR="003B1839" w:rsidRDefault="002F4BD3" w:rsidP="003B1839">
            <w:pPr>
              <w:spacing w:line="259" w:lineRule="auto"/>
              <w:ind w:left="0" w:firstLine="0"/>
              <w:jc w:val="center"/>
              <w:rPr>
                <w:u w:val="single"/>
              </w:rPr>
            </w:pPr>
            <w:r>
              <w:rPr>
                <w:u w:val="single"/>
              </w:rPr>
              <w:t>26/04/2023</w:t>
            </w:r>
          </w:p>
        </w:tc>
        <w:tc>
          <w:tcPr>
            <w:tcW w:w="7314" w:type="dxa"/>
          </w:tcPr>
          <w:p w14:paraId="3D81C1E8" w14:textId="21281BE5" w:rsidR="003B1839" w:rsidRDefault="003B1839" w:rsidP="003B1839">
            <w:pPr>
              <w:spacing w:line="259" w:lineRule="auto"/>
              <w:ind w:left="0" w:firstLine="0"/>
              <w:jc w:val="left"/>
            </w:pPr>
            <w:r>
              <w:t>Prazo para apresentação de recurso quanto a ocorrências, impugnações e resultado preliminar perante a CEE e Prazo para julgamento e notificação quanto a interposição de ocorrência, impugnações e resultado preliminar pela CEE</w:t>
            </w:r>
          </w:p>
        </w:tc>
      </w:tr>
      <w:tr w:rsidR="003B1839" w14:paraId="57117869" w14:textId="77777777" w:rsidTr="002E60CB">
        <w:tc>
          <w:tcPr>
            <w:tcW w:w="1701" w:type="dxa"/>
          </w:tcPr>
          <w:p w14:paraId="5BC8F592" w14:textId="4A40D186" w:rsidR="003B1839" w:rsidRDefault="002F4BD3" w:rsidP="003B1839">
            <w:pPr>
              <w:spacing w:line="259" w:lineRule="auto"/>
              <w:ind w:left="0" w:firstLine="0"/>
              <w:jc w:val="center"/>
              <w:rPr>
                <w:u w:val="single"/>
              </w:rPr>
            </w:pPr>
            <w:r>
              <w:rPr>
                <w:u w:val="single"/>
              </w:rPr>
              <w:t>27/04/2023</w:t>
            </w:r>
          </w:p>
        </w:tc>
        <w:tc>
          <w:tcPr>
            <w:tcW w:w="7314" w:type="dxa"/>
          </w:tcPr>
          <w:p w14:paraId="4781BBE1" w14:textId="16EAFB47" w:rsidR="003B1839" w:rsidRDefault="003B1839" w:rsidP="003B1839">
            <w:pPr>
              <w:spacing w:line="259" w:lineRule="auto"/>
              <w:ind w:left="0" w:firstLine="0"/>
              <w:jc w:val="left"/>
            </w:pPr>
            <w:r>
              <w:t>Prazo para interposição de recurso ao COMDICA quanto à interposição de ocorrência, impugnações e resultado preliminar e Prazo para julgamento e notificação quanto a interposição de ocorrência, impugnações e resultado preliminar pelo COMDICA</w:t>
            </w:r>
          </w:p>
        </w:tc>
      </w:tr>
      <w:tr w:rsidR="003B1839" w14:paraId="0AEDF1DC" w14:textId="77777777" w:rsidTr="002E60CB">
        <w:tc>
          <w:tcPr>
            <w:tcW w:w="1701" w:type="dxa"/>
          </w:tcPr>
          <w:p w14:paraId="18EAE68B" w14:textId="72932CD8" w:rsidR="003B1839" w:rsidRDefault="002F4BD3" w:rsidP="003B1839">
            <w:pPr>
              <w:spacing w:line="259" w:lineRule="auto"/>
              <w:ind w:left="0" w:firstLine="0"/>
              <w:jc w:val="center"/>
              <w:rPr>
                <w:u w:val="single"/>
              </w:rPr>
            </w:pPr>
            <w:r>
              <w:rPr>
                <w:u w:val="single"/>
              </w:rPr>
              <w:t>28/04/2023</w:t>
            </w:r>
          </w:p>
        </w:tc>
        <w:tc>
          <w:tcPr>
            <w:tcW w:w="7314" w:type="dxa"/>
          </w:tcPr>
          <w:p w14:paraId="069B3286" w14:textId="32F9529A" w:rsidR="003B1839" w:rsidRDefault="003B1839" w:rsidP="003B1839">
            <w:pPr>
              <w:spacing w:line="259" w:lineRule="auto"/>
              <w:ind w:left="0" w:firstLine="0"/>
              <w:jc w:val="left"/>
            </w:pPr>
            <w:r>
              <w:t xml:space="preserve">Prazo para publicação do edital com resultado definitivo das eleições </w:t>
            </w:r>
          </w:p>
        </w:tc>
      </w:tr>
    </w:tbl>
    <w:p w14:paraId="03F37915" w14:textId="77777777" w:rsidR="00395905" w:rsidRPr="007F1B48" w:rsidRDefault="00395905" w:rsidP="007F1B48">
      <w:pPr>
        <w:spacing w:line="259" w:lineRule="auto"/>
        <w:ind w:left="159"/>
        <w:jc w:val="center"/>
        <w:rPr>
          <w:u w:val="single"/>
        </w:rPr>
      </w:pPr>
    </w:p>
    <w:p w14:paraId="483364EE" w14:textId="380936CB" w:rsidR="002108EE" w:rsidRDefault="002108EE" w:rsidP="00395905">
      <w:pPr>
        <w:spacing w:line="259" w:lineRule="auto"/>
        <w:ind w:left="0" w:right="557" w:firstLine="0"/>
      </w:pPr>
    </w:p>
    <w:p w14:paraId="5487DF9D" w14:textId="7B9A6A04" w:rsidR="002E60CB" w:rsidRDefault="002E60CB" w:rsidP="00395905">
      <w:pPr>
        <w:spacing w:line="259" w:lineRule="auto"/>
        <w:ind w:left="0" w:right="557" w:firstLine="0"/>
      </w:pPr>
    </w:p>
    <w:p w14:paraId="6DE20F71" w14:textId="147742C9" w:rsidR="002E60CB" w:rsidRDefault="002E60CB" w:rsidP="00395905">
      <w:pPr>
        <w:spacing w:line="259" w:lineRule="auto"/>
        <w:ind w:left="0" w:right="557" w:firstLine="0"/>
      </w:pPr>
    </w:p>
    <w:p w14:paraId="3E49DFAD" w14:textId="3316D4B4" w:rsidR="002E60CB" w:rsidRDefault="002E60CB" w:rsidP="00395905">
      <w:pPr>
        <w:spacing w:line="259" w:lineRule="auto"/>
        <w:ind w:left="0" w:right="557" w:firstLine="0"/>
      </w:pPr>
    </w:p>
    <w:p w14:paraId="0DEAC39A" w14:textId="025EA5FE" w:rsidR="002E60CB" w:rsidRDefault="002E60CB" w:rsidP="00395905">
      <w:pPr>
        <w:spacing w:line="259" w:lineRule="auto"/>
        <w:ind w:left="0" w:right="557" w:firstLine="0"/>
      </w:pPr>
    </w:p>
    <w:p w14:paraId="0412B9D9" w14:textId="5D7072A1" w:rsidR="002E60CB" w:rsidRDefault="002E60CB" w:rsidP="00395905">
      <w:pPr>
        <w:spacing w:line="259" w:lineRule="auto"/>
        <w:ind w:left="0" w:right="557" w:firstLine="0"/>
      </w:pPr>
    </w:p>
    <w:p w14:paraId="3DEA6F2F" w14:textId="65B82D6C" w:rsidR="002E60CB" w:rsidRDefault="002E60CB" w:rsidP="00395905">
      <w:pPr>
        <w:spacing w:line="259" w:lineRule="auto"/>
        <w:ind w:left="0" w:right="557" w:firstLine="0"/>
      </w:pPr>
    </w:p>
    <w:p w14:paraId="65B36FC9" w14:textId="2FD44CE9" w:rsidR="002E60CB" w:rsidRDefault="002E60CB" w:rsidP="00395905">
      <w:pPr>
        <w:spacing w:line="259" w:lineRule="auto"/>
        <w:ind w:left="0" w:right="557" w:firstLine="0"/>
      </w:pPr>
    </w:p>
    <w:p w14:paraId="6F407473" w14:textId="16C04A7A" w:rsidR="002E60CB" w:rsidRDefault="002E60CB" w:rsidP="00395905">
      <w:pPr>
        <w:spacing w:line="259" w:lineRule="auto"/>
        <w:ind w:left="0" w:right="557" w:firstLine="0"/>
      </w:pPr>
    </w:p>
    <w:p w14:paraId="403E494F" w14:textId="3C242B07" w:rsidR="002E60CB" w:rsidRPr="003B1839" w:rsidRDefault="00B03A6A" w:rsidP="003B1839">
      <w:pPr>
        <w:spacing w:line="259" w:lineRule="auto"/>
        <w:ind w:left="0" w:right="557" w:firstLine="0"/>
        <w:jc w:val="center"/>
        <w:rPr>
          <w:b/>
          <w:bCs/>
        </w:rPr>
      </w:pPr>
      <w:r>
        <w:rPr>
          <w:b/>
          <w:bCs/>
        </w:rPr>
        <w:t xml:space="preserve">ANEXO </w:t>
      </w:r>
      <w:r w:rsidR="003B1839" w:rsidRPr="003B1839">
        <w:rPr>
          <w:b/>
          <w:bCs/>
        </w:rPr>
        <w:t>I</w:t>
      </w:r>
    </w:p>
    <w:p w14:paraId="00E6223B" w14:textId="5CF09D1C" w:rsidR="002E60CB" w:rsidRPr="00093833" w:rsidRDefault="002E60CB" w:rsidP="00093833">
      <w:pPr>
        <w:spacing w:line="259" w:lineRule="auto"/>
        <w:ind w:left="0" w:right="557" w:firstLine="0"/>
        <w:jc w:val="center"/>
        <w:rPr>
          <w:b/>
          <w:bCs/>
        </w:rPr>
      </w:pPr>
      <w:r w:rsidRPr="00093833">
        <w:rPr>
          <w:b/>
          <w:bCs/>
        </w:rPr>
        <w:t>ELEICAO SUPLEMENTAR PARA CONSELHO TUTELAR</w:t>
      </w:r>
    </w:p>
    <w:p w14:paraId="67FFB315" w14:textId="6CF51E30" w:rsidR="002E60CB" w:rsidRPr="00093833" w:rsidRDefault="002E60CB" w:rsidP="00093833">
      <w:pPr>
        <w:spacing w:line="259" w:lineRule="auto"/>
        <w:ind w:left="0" w:right="557" w:firstLine="0"/>
        <w:jc w:val="center"/>
        <w:rPr>
          <w:b/>
          <w:bCs/>
        </w:rPr>
      </w:pPr>
      <w:r w:rsidRPr="00093833">
        <w:rPr>
          <w:b/>
          <w:bCs/>
        </w:rPr>
        <w:t>FICHA DE INSCRIÇ</w:t>
      </w:r>
      <w:r w:rsidR="003B1839">
        <w:rPr>
          <w:b/>
          <w:bCs/>
        </w:rPr>
        <w:t>Ã</w:t>
      </w:r>
      <w:r w:rsidRPr="00093833">
        <w:rPr>
          <w:b/>
          <w:bCs/>
        </w:rPr>
        <w:t>O</w:t>
      </w:r>
    </w:p>
    <w:p w14:paraId="2ED5212D" w14:textId="77777777" w:rsidR="001571B7" w:rsidRPr="00093833" w:rsidRDefault="002E60CB" w:rsidP="00395905">
      <w:pPr>
        <w:spacing w:line="259" w:lineRule="auto"/>
        <w:ind w:left="0" w:right="557" w:firstLine="0"/>
        <w:rPr>
          <w:sz w:val="22"/>
        </w:rPr>
      </w:pPr>
      <w:r w:rsidRPr="00093833">
        <w:rPr>
          <w:sz w:val="22"/>
        </w:rPr>
        <w:t xml:space="preserve">INSCRICÃO N. _______ </w:t>
      </w:r>
    </w:p>
    <w:tbl>
      <w:tblPr>
        <w:tblStyle w:val="Tabelacomgrade"/>
        <w:tblW w:w="0" w:type="auto"/>
        <w:tblLook w:val="04A0" w:firstRow="1" w:lastRow="0" w:firstColumn="1" w:lastColumn="0" w:noHBand="0" w:noVBand="1"/>
      </w:tblPr>
      <w:tblGrid>
        <w:gridCol w:w="9010"/>
      </w:tblGrid>
      <w:tr w:rsidR="001571B7" w:rsidRPr="00093833" w14:paraId="2AB176E2" w14:textId="77777777" w:rsidTr="001571B7">
        <w:tc>
          <w:tcPr>
            <w:tcW w:w="9010" w:type="dxa"/>
          </w:tcPr>
          <w:p w14:paraId="15459D55" w14:textId="7C54EF37" w:rsidR="001571B7" w:rsidRPr="00093833" w:rsidRDefault="001571B7" w:rsidP="00395905">
            <w:pPr>
              <w:spacing w:line="259" w:lineRule="auto"/>
              <w:ind w:left="0" w:right="557" w:firstLine="0"/>
              <w:rPr>
                <w:sz w:val="22"/>
              </w:rPr>
            </w:pPr>
            <w:r w:rsidRPr="00093833">
              <w:rPr>
                <w:sz w:val="22"/>
              </w:rPr>
              <w:t>NOME:</w:t>
            </w:r>
          </w:p>
        </w:tc>
      </w:tr>
      <w:tr w:rsidR="001571B7" w:rsidRPr="00093833" w14:paraId="7C965DEE" w14:textId="77777777" w:rsidTr="001571B7">
        <w:tc>
          <w:tcPr>
            <w:tcW w:w="9010" w:type="dxa"/>
          </w:tcPr>
          <w:p w14:paraId="752A8DFF" w14:textId="17D7AEB0" w:rsidR="001571B7" w:rsidRPr="00093833" w:rsidRDefault="001571B7" w:rsidP="00395905">
            <w:pPr>
              <w:spacing w:line="259" w:lineRule="auto"/>
              <w:ind w:left="0" w:right="557" w:firstLine="0"/>
              <w:rPr>
                <w:sz w:val="22"/>
              </w:rPr>
            </w:pPr>
            <w:r w:rsidRPr="00093833">
              <w:rPr>
                <w:sz w:val="22"/>
              </w:rPr>
              <w:t>SEXO: F(  )  M(   )</w:t>
            </w:r>
          </w:p>
        </w:tc>
      </w:tr>
      <w:tr w:rsidR="001571B7" w:rsidRPr="00093833" w14:paraId="69303BE3" w14:textId="77777777" w:rsidTr="001571B7">
        <w:tc>
          <w:tcPr>
            <w:tcW w:w="9010" w:type="dxa"/>
          </w:tcPr>
          <w:p w14:paraId="2F9E5BB0" w14:textId="5BE78459" w:rsidR="001571B7" w:rsidRPr="00093833" w:rsidRDefault="001571B7" w:rsidP="00395905">
            <w:pPr>
              <w:spacing w:line="259" w:lineRule="auto"/>
              <w:ind w:left="0" w:right="557" w:firstLine="0"/>
              <w:rPr>
                <w:sz w:val="22"/>
              </w:rPr>
            </w:pPr>
            <w:r w:rsidRPr="00093833">
              <w:rPr>
                <w:sz w:val="22"/>
              </w:rPr>
              <w:t>DATA DE NASCIMENTO:</w:t>
            </w:r>
          </w:p>
        </w:tc>
      </w:tr>
    </w:tbl>
    <w:p w14:paraId="4D9305AB" w14:textId="63E31968" w:rsidR="002E60CB" w:rsidRPr="00093833" w:rsidRDefault="002E60CB" w:rsidP="00093833">
      <w:pPr>
        <w:spacing w:after="0" w:line="259" w:lineRule="auto"/>
        <w:ind w:left="0" w:right="557" w:firstLine="0"/>
        <w:rPr>
          <w:sz w:val="22"/>
        </w:rPr>
      </w:pPr>
    </w:p>
    <w:tbl>
      <w:tblPr>
        <w:tblStyle w:val="Tabelacomgrade"/>
        <w:tblW w:w="0" w:type="auto"/>
        <w:tblInd w:w="-5" w:type="dxa"/>
        <w:tblLook w:val="04A0" w:firstRow="1" w:lastRow="0" w:firstColumn="1" w:lastColumn="0" w:noHBand="0" w:noVBand="1"/>
      </w:tblPr>
      <w:tblGrid>
        <w:gridCol w:w="1960"/>
        <w:gridCol w:w="7055"/>
      </w:tblGrid>
      <w:tr w:rsidR="001571B7" w:rsidRPr="00093833" w14:paraId="039255B3" w14:textId="77777777" w:rsidTr="001571B7">
        <w:tc>
          <w:tcPr>
            <w:tcW w:w="1960" w:type="dxa"/>
            <w:vMerge w:val="restart"/>
          </w:tcPr>
          <w:p w14:paraId="1F6EA3E1" w14:textId="375A9359" w:rsidR="001571B7" w:rsidRPr="00093833" w:rsidRDefault="001571B7" w:rsidP="00395905">
            <w:pPr>
              <w:spacing w:line="259" w:lineRule="auto"/>
              <w:ind w:left="0" w:right="557" w:firstLine="0"/>
              <w:rPr>
                <w:sz w:val="22"/>
              </w:rPr>
            </w:pPr>
            <w:r w:rsidRPr="00093833">
              <w:rPr>
                <w:sz w:val="22"/>
              </w:rPr>
              <w:t>FILIAÇÃO:</w:t>
            </w:r>
          </w:p>
        </w:tc>
        <w:tc>
          <w:tcPr>
            <w:tcW w:w="7055" w:type="dxa"/>
          </w:tcPr>
          <w:p w14:paraId="2F9BB598" w14:textId="0E564A57" w:rsidR="001571B7" w:rsidRPr="00093833" w:rsidRDefault="001571B7" w:rsidP="00395905">
            <w:pPr>
              <w:spacing w:line="259" w:lineRule="auto"/>
              <w:ind w:left="0" w:right="557" w:firstLine="0"/>
              <w:rPr>
                <w:sz w:val="22"/>
              </w:rPr>
            </w:pPr>
            <w:r w:rsidRPr="00093833">
              <w:rPr>
                <w:sz w:val="22"/>
              </w:rPr>
              <w:t>NOME DO PAI:</w:t>
            </w:r>
          </w:p>
        </w:tc>
      </w:tr>
      <w:tr w:rsidR="001571B7" w:rsidRPr="00093833" w14:paraId="16F75DB2" w14:textId="77777777" w:rsidTr="001571B7">
        <w:tc>
          <w:tcPr>
            <w:tcW w:w="1960" w:type="dxa"/>
            <w:vMerge/>
          </w:tcPr>
          <w:p w14:paraId="5A676E5D" w14:textId="77777777" w:rsidR="001571B7" w:rsidRPr="00093833" w:rsidRDefault="001571B7" w:rsidP="00395905">
            <w:pPr>
              <w:spacing w:line="259" w:lineRule="auto"/>
              <w:ind w:left="0" w:right="557" w:firstLine="0"/>
              <w:rPr>
                <w:sz w:val="22"/>
              </w:rPr>
            </w:pPr>
          </w:p>
        </w:tc>
        <w:tc>
          <w:tcPr>
            <w:tcW w:w="7055" w:type="dxa"/>
          </w:tcPr>
          <w:p w14:paraId="1FEE6076" w14:textId="7291B205" w:rsidR="001571B7" w:rsidRPr="00093833" w:rsidRDefault="001571B7" w:rsidP="00395905">
            <w:pPr>
              <w:spacing w:line="259" w:lineRule="auto"/>
              <w:ind w:left="0" w:right="557" w:firstLine="0"/>
              <w:rPr>
                <w:sz w:val="22"/>
              </w:rPr>
            </w:pPr>
            <w:r w:rsidRPr="00093833">
              <w:rPr>
                <w:sz w:val="22"/>
              </w:rPr>
              <w:t>NOME DA MAE:</w:t>
            </w:r>
          </w:p>
        </w:tc>
      </w:tr>
      <w:tr w:rsidR="001571B7" w:rsidRPr="00093833" w14:paraId="27C51C10" w14:textId="77777777" w:rsidTr="001571B7">
        <w:trPr>
          <w:trHeight w:val="529"/>
        </w:trPr>
        <w:tc>
          <w:tcPr>
            <w:tcW w:w="9015" w:type="dxa"/>
            <w:gridSpan w:val="2"/>
          </w:tcPr>
          <w:p w14:paraId="1C9C0052" w14:textId="5BFDC762" w:rsidR="001571B7" w:rsidRPr="00093833" w:rsidRDefault="001571B7" w:rsidP="00395905">
            <w:pPr>
              <w:spacing w:line="259" w:lineRule="auto"/>
              <w:ind w:left="0" w:right="557" w:firstLine="0"/>
              <w:rPr>
                <w:sz w:val="22"/>
              </w:rPr>
            </w:pPr>
            <w:r w:rsidRPr="00093833">
              <w:rPr>
                <w:sz w:val="22"/>
              </w:rPr>
              <w:t>ESTADO CIVIL:</w:t>
            </w:r>
          </w:p>
        </w:tc>
      </w:tr>
      <w:tr w:rsidR="001571B7" w:rsidRPr="00093833" w14:paraId="674D2AAF" w14:textId="77777777" w:rsidTr="001571B7">
        <w:trPr>
          <w:trHeight w:val="529"/>
        </w:trPr>
        <w:tc>
          <w:tcPr>
            <w:tcW w:w="9015" w:type="dxa"/>
            <w:gridSpan w:val="2"/>
          </w:tcPr>
          <w:p w14:paraId="18CC0E4C" w14:textId="0C9368E4" w:rsidR="001571B7" w:rsidRPr="00093833" w:rsidRDefault="001571B7" w:rsidP="00395905">
            <w:pPr>
              <w:spacing w:line="259" w:lineRule="auto"/>
              <w:ind w:left="0" w:right="557" w:firstLine="0"/>
              <w:rPr>
                <w:sz w:val="22"/>
              </w:rPr>
            </w:pPr>
            <w:r w:rsidRPr="00093833">
              <w:rPr>
                <w:sz w:val="22"/>
              </w:rPr>
              <w:t>PROFISSÃO:</w:t>
            </w:r>
          </w:p>
        </w:tc>
      </w:tr>
    </w:tbl>
    <w:p w14:paraId="0C822D5C" w14:textId="6878CD1E" w:rsidR="001571B7" w:rsidRPr="00093833" w:rsidRDefault="001571B7" w:rsidP="00093833">
      <w:pPr>
        <w:spacing w:after="0" w:line="259" w:lineRule="auto"/>
        <w:ind w:left="0" w:right="557" w:firstLine="0"/>
        <w:rPr>
          <w:sz w:val="22"/>
        </w:rPr>
      </w:pPr>
    </w:p>
    <w:tbl>
      <w:tblPr>
        <w:tblStyle w:val="Tabelacomgrade"/>
        <w:tblW w:w="0" w:type="auto"/>
        <w:tblLook w:val="04A0" w:firstRow="1" w:lastRow="0" w:firstColumn="1" w:lastColumn="0" w:noHBand="0" w:noVBand="1"/>
      </w:tblPr>
      <w:tblGrid>
        <w:gridCol w:w="2413"/>
        <w:gridCol w:w="4030"/>
        <w:gridCol w:w="2567"/>
      </w:tblGrid>
      <w:tr w:rsidR="001571B7" w:rsidRPr="00093833" w14:paraId="3379BB99" w14:textId="77777777" w:rsidTr="00093833">
        <w:tc>
          <w:tcPr>
            <w:tcW w:w="2413" w:type="dxa"/>
            <w:vMerge w:val="restart"/>
          </w:tcPr>
          <w:p w14:paraId="34F332A3" w14:textId="77777777" w:rsidR="001571B7" w:rsidRPr="00093833" w:rsidRDefault="001571B7" w:rsidP="00395905">
            <w:pPr>
              <w:spacing w:line="259" w:lineRule="auto"/>
              <w:ind w:left="0" w:right="557" w:firstLine="0"/>
              <w:rPr>
                <w:sz w:val="22"/>
              </w:rPr>
            </w:pPr>
          </w:p>
          <w:p w14:paraId="6E058BFD" w14:textId="77777777" w:rsidR="001571B7" w:rsidRPr="00093833" w:rsidRDefault="001571B7" w:rsidP="00395905">
            <w:pPr>
              <w:spacing w:line="259" w:lineRule="auto"/>
              <w:ind w:left="0" w:right="557" w:firstLine="0"/>
              <w:rPr>
                <w:sz w:val="22"/>
              </w:rPr>
            </w:pPr>
          </w:p>
          <w:p w14:paraId="35C1C346" w14:textId="77777777" w:rsidR="001571B7" w:rsidRPr="00093833" w:rsidRDefault="001571B7" w:rsidP="00395905">
            <w:pPr>
              <w:spacing w:line="259" w:lineRule="auto"/>
              <w:ind w:left="0" w:right="557" w:firstLine="0"/>
              <w:rPr>
                <w:sz w:val="22"/>
              </w:rPr>
            </w:pPr>
          </w:p>
          <w:p w14:paraId="3903ABC0" w14:textId="65D84AFD" w:rsidR="001571B7" w:rsidRPr="00093833" w:rsidRDefault="001571B7" w:rsidP="00395905">
            <w:pPr>
              <w:spacing w:line="259" w:lineRule="auto"/>
              <w:ind w:left="0" w:right="557" w:firstLine="0"/>
              <w:rPr>
                <w:sz w:val="22"/>
              </w:rPr>
            </w:pPr>
            <w:r w:rsidRPr="00093833">
              <w:rPr>
                <w:sz w:val="22"/>
              </w:rPr>
              <w:t>ENDEREÇO RESIDENCIAL:</w:t>
            </w:r>
          </w:p>
        </w:tc>
        <w:tc>
          <w:tcPr>
            <w:tcW w:w="6597" w:type="dxa"/>
            <w:gridSpan w:val="2"/>
          </w:tcPr>
          <w:p w14:paraId="2D3E60E5" w14:textId="77777777" w:rsidR="001571B7" w:rsidRPr="00093833" w:rsidRDefault="001571B7" w:rsidP="00395905">
            <w:pPr>
              <w:spacing w:line="259" w:lineRule="auto"/>
              <w:ind w:left="0" w:right="557" w:firstLine="0"/>
              <w:rPr>
                <w:sz w:val="22"/>
              </w:rPr>
            </w:pPr>
            <w:r w:rsidRPr="00093833">
              <w:rPr>
                <w:sz w:val="22"/>
              </w:rPr>
              <w:t>RUA/AV:</w:t>
            </w:r>
          </w:p>
          <w:p w14:paraId="33392CD5" w14:textId="77777777" w:rsidR="001571B7" w:rsidRPr="00093833" w:rsidRDefault="001571B7" w:rsidP="00395905">
            <w:pPr>
              <w:spacing w:line="259" w:lineRule="auto"/>
              <w:ind w:left="0" w:right="557" w:firstLine="0"/>
              <w:rPr>
                <w:sz w:val="22"/>
              </w:rPr>
            </w:pPr>
          </w:p>
        </w:tc>
      </w:tr>
      <w:tr w:rsidR="001571B7" w:rsidRPr="00093833" w14:paraId="35597CBE" w14:textId="77777777" w:rsidTr="00093833">
        <w:tc>
          <w:tcPr>
            <w:tcW w:w="2413" w:type="dxa"/>
            <w:vMerge/>
          </w:tcPr>
          <w:p w14:paraId="601EBCB7" w14:textId="77777777" w:rsidR="001571B7" w:rsidRPr="00093833" w:rsidRDefault="001571B7" w:rsidP="00395905">
            <w:pPr>
              <w:spacing w:line="259" w:lineRule="auto"/>
              <w:ind w:left="0" w:right="557" w:firstLine="0"/>
              <w:rPr>
                <w:sz w:val="22"/>
              </w:rPr>
            </w:pPr>
          </w:p>
        </w:tc>
        <w:tc>
          <w:tcPr>
            <w:tcW w:w="4030" w:type="dxa"/>
          </w:tcPr>
          <w:p w14:paraId="1EE67682" w14:textId="77777777" w:rsidR="001571B7" w:rsidRPr="00093833" w:rsidRDefault="001571B7" w:rsidP="00395905">
            <w:pPr>
              <w:spacing w:line="259" w:lineRule="auto"/>
              <w:ind w:left="0" w:right="557" w:firstLine="0"/>
              <w:rPr>
                <w:sz w:val="22"/>
              </w:rPr>
            </w:pPr>
            <w:r w:rsidRPr="00093833">
              <w:rPr>
                <w:sz w:val="22"/>
              </w:rPr>
              <w:t xml:space="preserve">N: </w:t>
            </w:r>
          </w:p>
          <w:p w14:paraId="163A940C" w14:textId="3BA4087D" w:rsidR="001571B7" w:rsidRPr="00093833" w:rsidRDefault="001571B7" w:rsidP="00395905">
            <w:pPr>
              <w:spacing w:line="259" w:lineRule="auto"/>
              <w:ind w:left="0" w:right="557" w:firstLine="0"/>
              <w:rPr>
                <w:sz w:val="22"/>
              </w:rPr>
            </w:pPr>
          </w:p>
        </w:tc>
        <w:tc>
          <w:tcPr>
            <w:tcW w:w="2567" w:type="dxa"/>
          </w:tcPr>
          <w:p w14:paraId="604E427C" w14:textId="1EA76BF0" w:rsidR="001571B7" w:rsidRPr="00093833" w:rsidRDefault="001571B7" w:rsidP="00395905">
            <w:pPr>
              <w:spacing w:line="259" w:lineRule="auto"/>
              <w:ind w:left="0" w:right="557" w:firstLine="0"/>
              <w:rPr>
                <w:sz w:val="22"/>
              </w:rPr>
            </w:pPr>
            <w:r w:rsidRPr="00093833">
              <w:rPr>
                <w:sz w:val="22"/>
              </w:rPr>
              <w:t>COMPL:</w:t>
            </w:r>
          </w:p>
        </w:tc>
      </w:tr>
      <w:tr w:rsidR="001571B7" w:rsidRPr="00093833" w14:paraId="59E535CE" w14:textId="77777777" w:rsidTr="00093833">
        <w:tc>
          <w:tcPr>
            <w:tcW w:w="2413" w:type="dxa"/>
            <w:vMerge/>
          </w:tcPr>
          <w:p w14:paraId="45135BDE" w14:textId="77777777" w:rsidR="001571B7" w:rsidRPr="00093833" w:rsidRDefault="001571B7" w:rsidP="00395905">
            <w:pPr>
              <w:spacing w:line="259" w:lineRule="auto"/>
              <w:ind w:left="0" w:right="557" w:firstLine="0"/>
              <w:rPr>
                <w:sz w:val="22"/>
              </w:rPr>
            </w:pPr>
          </w:p>
        </w:tc>
        <w:tc>
          <w:tcPr>
            <w:tcW w:w="4030" w:type="dxa"/>
          </w:tcPr>
          <w:p w14:paraId="3143E9F7" w14:textId="77777777" w:rsidR="001571B7" w:rsidRPr="00093833" w:rsidRDefault="001571B7" w:rsidP="00395905">
            <w:pPr>
              <w:spacing w:line="259" w:lineRule="auto"/>
              <w:ind w:left="0" w:right="557" w:firstLine="0"/>
              <w:rPr>
                <w:sz w:val="22"/>
              </w:rPr>
            </w:pPr>
            <w:r w:rsidRPr="00093833">
              <w:rPr>
                <w:sz w:val="22"/>
              </w:rPr>
              <w:t>BAIRRO:</w:t>
            </w:r>
          </w:p>
          <w:p w14:paraId="12B81B22" w14:textId="0A5D1D91" w:rsidR="001571B7" w:rsidRPr="00093833" w:rsidRDefault="001571B7" w:rsidP="00395905">
            <w:pPr>
              <w:spacing w:line="259" w:lineRule="auto"/>
              <w:ind w:left="0" w:right="557" w:firstLine="0"/>
              <w:rPr>
                <w:sz w:val="22"/>
              </w:rPr>
            </w:pPr>
          </w:p>
        </w:tc>
        <w:tc>
          <w:tcPr>
            <w:tcW w:w="2567" w:type="dxa"/>
          </w:tcPr>
          <w:p w14:paraId="3BF5A5C4" w14:textId="527D731C" w:rsidR="001571B7" w:rsidRPr="00093833" w:rsidRDefault="001571B7" w:rsidP="00395905">
            <w:pPr>
              <w:spacing w:line="259" w:lineRule="auto"/>
              <w:ind w:left="0" w:right="557" w:firstLine="0"/>
              <w:rPr>
                <w:sz w:val="22"/>
              </w:rPr>
            </w:pPr>
            <w:r w:rsidRPr="00093833">
              <w:rPr>
                <w:sz w:val="22"/>
              </w:rPr>
              <w:t>CEP:</w:t>
            </w:r>
          </w:p>
        </w:tc>
      </w:tr>
      <w:tr w:rsidR="001571B7" w:rsidRPr="00093833" w14:paraId="17DA239D" w14:textId="77777777" w:rsidTr="00093833">
        <w:tc>
          <w:tcPr>
            <w:tcW w:w="2413" w:type="dxa"/>
            <w:vMerge/>
          </w:tcPr>
          <w:p w14:paraId="494E055D" w14:textId="77777777" w:rsidR="001571B7" w:rsidRPr="00093833" w:rsidRDefault="001571B7" w:rsidP="00395905">
            <w:pPr>
              <w:spacing w:line="259" w:lineRule="auto"/>
              <w:ind w:left="0" w:right="557" w:firstLine="0"/>
              <w:rPr>
                <w:sz w:val="22"/>
              </w:rPr>
            </w:pPr>
          </w:p>
        </w:tc>
        <w:tc>
          <w:tcPr>
            <w:tcW w:w="4030" w:type="dxa"/>
          </w:tcPr>
          <w:p w14:paraId="0A5998BE" w14:textId="77777777" w:rsidR="001571B7" w:rsidRPr="00093833" w:rsidRDefault="001571B7" w:rsidP="00395905">
            <w:pPr>
              <w:spacing w:line="259" w:lineRule="auto"/>
              <w:ind w:left="0" w:right="557" w:firstLine="0"/>
              <w:rPr>
                <w:sz w:val="22"/>
              </w:rPr>
            </w:pPr>
            <w:r w:rsidRPr="00093833">
              <w:rPr>
                <w:sz w:val="22"/>
              </w:rPr>
              <w:t>MUNICÍPIO/UF:</w:t>
            </w:r>
          </w:p>
          <w:p w14:paraId="51309F58" w14:textId="15737B9B" w:rsidR="001571B7" w:rsidRPr="00093833" w:rsidRDefault="001571B7" w:rsidP="00395905">
            <w:pPr>
              <w:spacing w:line="259" w:lineRule="auto"/>
              <w:ind w:left="0" w:right="557" w:firstLine="0"/>
              <w:rPr>
                <w:sz w:val="22"/>
              </w:rPr>
            </w:pPr>
          </w:p>
        </w:tc>
        <w:tc>
          <w:tcPr>
            <w:tcW w:w="2567" w:type="dxa"/>
          </w:tcPr>
          <w:p w14:paraId="515DD5A6" w14:textId="77777777" w:rsidR="001571B7" w:rsidRPr="00093833" w:rsidRDefault="001571B7" w:rsidP="00395905">
            <w:pPr>
              <w:spacing w:line="259" w:lineRule="auto"/>
              <w:ind w:left="0" w:right="557" w:firstLine="0"/>
              <w:rPr>
                <w:sz w:val="22"/>
              </w:rPr>
            </w:pPr>
          </w:p>
        </w:tc>
      </w:tr>
    </w:tbl>
    <w:p w14:paraId="3D3E5CFF" w14:textId="3B4483B9" w:rsidR="001571B7" w:rsidRPr="00093833" w:rsidRDefault="001571B7" w:rsidP="00395905">
      <w:pPr>
        <w:spacing w:line="259" w:lineRule="auto"/>
        <w:ind w:left="0" w:right="557" w:firstLine="0"/>
        <w:rPr>
          <w:sz w:val="22"/>
        </w:rPr>
      </w:pPr>
    </w:p>
    <w:tbl>
      <w:tblPr>
        <w:tblStyle w:val="Tabelacomgrade"/>
        <w:tblW w:w="0" w:type="auto"/>
        <w:tblLook w:val="04A0" w:firstRow="1" w:lastRow="0" w:firstColumn="1" w:lastColumn="0" w:noHBand="0" w:noVBand="1"/>
      </w:tblPr>
      <w:tblGrid>
        <w:gridCol w:w="4505"/>
        <w:gridCol w:w="4505"/>
      </w:tblGrid>
      <w:tr w:rsidR="001571B7" w:rsidRPr="00093833" w14:paraId="0A719FF6" w14:textId="77777777" w:rsidTr="001571B7">
        <w:tc>
          <w:tcPr>
            <w:tcW w:w="4505" w:type="dxa"/>
          </w:tcPr>
          <w:p w14:paraId="5A567D11" w14:textId="77777777" w:rsidR="001571B7" w:rsidRPr="00093833" w:rsidRDefault="001571B7" w:rsidP="00395905">
            <w:pPr>
              <w:spacing w:line="259" w:lineRule="auto"/>
              <w:ind w:left="0" w:right="557" w:firstLine="0"/>
              <w:rPr>
                <w:sz w:val="22"/>
              </w:rPr>
            </w:pPr>
            <w:r w:rsidRPr="00093833">
              <w:rPr>
                <w:sz w:val="22"/>
              </w:rPr>
              <w:t>TELEFONE:</w:t>
            </w:r>
          </w:p>
          <w:p w14:paraId="4CA1352B" w14:textId="1888FCC9" w:rsidR="001571B7" w:rsidRPr="00093833" w:rsidRDefault="001571B7" w:rsidP="00395905">
            <w:pPr>
              <w:spacing w:line="259" w:lineRule="auto"/>
              <w:ind w:left="0" w:right="557" w:firstLine="0"/>
              <w:rPr>
                <w:sz w:val="22"/>
              </w:rPr>
            </w:pPr>
          </w:p>
        </w:tc>
        <w:tc>
          <w:tcPr>
            <w:tcW w:w="4505" w:type="dxa"/>
          </w:tcPr>
          <w:p w14:paraId="5F819D05" w14:textId="1E7C1046" w:rsidR="001571B7" w:rsidRPr="00093833" w:rsidRDefault="001571B7" w:rsidP="00395905">
            <w:pPr>
              <w:spacing w:line="259" w:lineRule="auto"/>
              <w:ind w:left="0" w:right="557" w:firstLine="0"/>
              <w:rPr>
                <w:sz w:val="22"/>
              </w:rPr>
            </w:pPr>
            <w:r w:rsidRPr="00093833">
              <w:rPr>
                <w:sz w:val="22"/>
              </w:rPr>
              <w:t xml:space="preserve">EMAIL: </w:t>
            </w:r>
          </w:p>
        </w:tc>
      </w:tr>
    </w:tbl>
    <w:p w14:paraId="452840D3" w14:textId="344BA8AF" w:rsidR="00093833" w:rsidRDefault="00093833" w:rsidP="00395905">
      <w:pPr>
        <w:spacing w:line="259" w:lineRule="auto"/>
        <w:ind w:left="0" w:right="557" w:firstLine="0"/>
      </w:pPr>
    </w:p>
    <w:tbl>
      <w:tblPr>
        <w:tblStyle w:val="Tabelacomgrade"/>
        <w:tblW w:w="0" w:type="auto"/>
        <w:tblLook w:val="04A0" w:firstRow="1" w:lastRow="0" w:firstColumn="1" w:lastColumn="0" w:noHBand="0" w:noVBand="1"/>
      </w:tblPr>
      <w:tblGrid>
        <w:gridCol w:w="9010"/>
      </w:tblGrid>
      <w:tr w:rsidR="00093833" w14:paraId="0ECA58AC" w14:textId="77777777" w:rsidTr="00093833">
        <w:tc>
          <w:tcPr>
            <w:tcW w:w="9010" w:type="dxa"/>
          </w:tcPr>
          <w:p w14:paraId="019AC967" w14:textId="67EF169C" w:rsidR="00093833" w:rsidRPr="00093833" w:rsidRDefault="00093833" w:rsidP="00B03A6A">
            <w:pPr>
              <w:spacing w:line="240" w:lineRule="auto"/>
              <w:ind w:left="0" w:right="557" w:firstLine="0"/>
              <w:rPr>
                <w:sz w:val="22"/>
              </w:rPr>
            </w:pPr>
            <w:r w:rsidRPr="00093833">
              <w:rPr>
                <w:sz w:val="22"/>
              </w:rPr>
              <w:t>Eu,_________________________________________________, acima qualificado (a) solicito a inscrição para participar do processo seletivo s</w:t>
            </w:r>
            <w:r w:rsidR="00B03A6A">
              <w:rPr>
                <w:sz w:val="22"/>
              </w:rPr>
              <w:t xml:space="preserve">uplementar a membro suplente do </w:t>
            </w:r>
            <w:r w:rsidRPr="00093833">
              <w:rPr>
                <w:sz w:val="22"/>
              </w:rPr>
              <w:t xml:space="preserve">Consellho Tutelar e declaro ainda, para efeitos legais, ter ciência  dos termos e condições estabelecidos no EDITAL PARA PROCESSO SUPLEMENTAR DE ESCOLHA DOS MEMBROS DO CONSELHO TUTELAR DE </w:t>
            </w:r>
            <w:r w:rsidR="00B03A6A" w:rsidRPr="00B03A6A">
              <w:rPr>
                <w:sz w:val="22"/>
              </w:rPr>
              <w:t>01</w:t>
            </w:r>
            <w:r w:rsidRPr="00B03A6A">
              <w:rPr>
                <w:sz w:val="22"/>
              </w:rPr>
              <w:t>/2023</w:t>
            </w:r>
            <w:r w:rsidRPr="00093833">
              <w:rPr>
                <w:sz w:val="22"/>
              </w:rPr>
              <w:t xml:space="preserve">- Edital n.001/2023, bem como a legislação que rege a matéria, tendo </w:t>
            </w:r>
            <w:r w:rsidR="00B03A6A" w:rsidRPr="00093833">
              <w:rPr>
                <w:sz w:val="22"/>
              </w:rPr>
              <w:t>juntado</w:t>
            </w:r>
            <w:r w:rsidRPr="00093833">
              <w:rPr>
                <w:sz w:val="22"/>
              </w:rPr>
              <w:t xml:space="preserve"> a minha inscrição os documentos necessários.</w:t>
            </w:r>
          </w:p>
          <w:p w14:paraId="3253B4F4" w14:textId="77777777" w:rsidR="00093833" w:rsidRPr="00093833" w:rsidRDefault="00093833" w:rsidP="00395905">
            <w:pPr>
              <w:spacing w:line="259" w:lineRule="auto"/>
              <w:ind w:left="0" w:right="557" w:firstLine="0"/>
              <w:rPr>
                <w:sz w:val="22"/>
              </w:rPr>
            </w:pPr>
            <w:r w:rsidRPr="00093833">
              <w:rPr>
                <w:sz w:val="22"/>
              </w:rPr>
              <w:t>DOCUMENTOS ENTREGUES:</w:t>
            </w:r>
          </w:p>
          <w:p w14:paraId="51D4C376" w14:textId="3804D98E" w:rsidR="00093833" w:rsidRPr="00093833" w:rsidRDefault="00093833" w:rsidP="00093833">
            <w:pPr>
              <w:spacing w:after="0" w:line="259" w:lineRule="auto"/>
              <w:ind w:left="50" w:firstLine="0"/>
              <w:jc w:val="left"/>
              <w:rPr>
                <w:sz w:val="22"/>
              </w:rPr>
            </w:pPr>
            <w:r w:rsidRPr="00093833">
              <w:rPr>
                <w:sz w:val="22"/>
              </w:rPr>
              <w:t>( ) Alvará de folha corrida judicial da Comarca , indicando inexistência de condenações criminais;</w:t>
            </w:r>
          </w:p>
          <w:p w14:paraId="6A5B6F5D" w14:textId="77777777" w:rsidR="00093833" w:rsidRPr="00093833" w:rsidRDefault="00093833" w:rsidP="00093833">
            <w:pPr>
              <w:spacing w:after="0" w:line="259" w:lineRule="auto"/>
              <w:ind w:left="50" w:firstLine="0"/>
              <w:jc w:val="left"/>
              <w:rPr>
                <w:sz w:val="22"/>
              </w:rPr>
            </w:pPr>
            <w:r w:rsidRPr="00093833">
              <w:rPr>
                <w:sz w:val="22"/>
              </w:rPr>
              <w:t>( ) Comprovação de residência no município por mais de 03 (três) anos;</w:t>
            </w:r>
          </w:p>
          <w:p w14:paraId="2241FF3B" w14:textId="77777777" w:rsidR="00093833" w:rsidRPr="00093833" w:rsidRDefault="00093833" w:rsidP="00093833">
            <w:pPr>
              <w:spacing w:after="1" w:line="259" w:lineRule="auto"/>
              <w:ind w:left="50" w:firstLine="0"/>
              <w:rPr>
                <w:sz w:val="22"/>
              </w:rPr>
            </w:pPr>
            <w:r w:rsidRPr="00093833">
              <w:rPr>
                <w:sz w:val="22"/>
              </w:rPr>
              <w:t xml:space="preserve">( ) Comprovação de estar no gozo de seus direitos políticos e ser eleitor no Município </w:t>
            </w:r>
          </w:p>
          <w:p w14:paraId="50CC3965" w14:textId="0EAD1D19" w:rsidR="00093833" w:rsidRPr="00093833" w:rsidRDefault="00093833" w:rsidP="00093833">
            <w:pPr>
              <w:spacing w:after="1" w:line="259" w:lineRule="auto"/>
              <w:ind w:left="50" w:firstLine="0"/>
              <w:rPr>
                <w:sz w:val="22"/>
              </w:rPr>
            </w:pPr>
            <w:r w:rsidRPr="00093833">
              <w:rPr>
                <w:sz w:val="22"/>
              </w:rPr>
              <w:t>( ) Comprovação de conclusão do Ensino Médio;</w:t>
            </w:r>
          </w:p>
          <w:p w14:paraId="45C2C623" w14:textId="77777777" w:rsidR="00093833" w:rsidRPr="00093833" w:rsidRDefault="00093833" w:rsidP="00093833">
            <w:pPr>
              <w:spacing w:after="11" w:line="259" w:lineRule="auto"/>
              <w:ind w:left="50" w:firstLine="0"/>
              <w:jc w:val="left"/>
              <w:rPr>
                <w:sz w:val="22"/>
              </w:rPr>
            </w:pPr>
            <w:r w:rsidRPr="00093833">
              <w:rPr>
                <w:sz w:val="22"/>
              </w:rPr>
              <w:t>( ) Fotocópia da carteira de identidade, CPF e título de eleitor.</w:t>
            </w:r>
          </w:p>
          <w:p w14:paraId="3A773754" w14:textId="77777777" w:rsidR="00093833" w:rsidRPr="00093833" w:rsidRDefault="00093833" w:rsidP="00093833">
            <w:pPr>
              <w:spacing w:line="259" w:lineRule="auto"/>
              <w:ind w:left="0" w:right="557" w:firstLine="0"/>
              <w:rPr>
                <w:sz w:val="22"/>
              </w:rPr>
            </w:pPr>
            <w:r w:rsidRPr="00093833">
              <w:rPr>
                <w:sz w:val="22"/>
              </w:rPr>
              <w:t>( ) Declaração de ocupação e não acumulação de emprego ou função pública</w:t>
            </w:r>
          </w:p>
          <w:p w14:paraId="17C95B6E" w14:textId="37BC25A4" w:rsidR="00093833" w:rsidRPr="00093833" w:rsidRDefault="00093833" w:rsidP="00093833">
            <w:pPr>
              <w:spacing w:line="259" w:lineRule="auto"/>
              <w:ind w:left="0" w:right="557" w:firstLine="0"/>
              <w:rPr>
                <w:sz w:val="22"/>
              </w:rPr>
            </w:pPr>
            <w:r w:rsidRPr="00093833">
              <w:rPr>
                <w:sz w:val="22"/>
              </w:rPr>
              <w:t>Data: ____/____/_____</w:t>
            </w:r>
          </w:p>
          <w:p w14:paraId="47FCC9E3" w14:textId="554D05F6" w:rsidR="00093833" w:rsidRDefault="00093833" w:rsidP="00093833">
            <w:pPr>
              <w:spacing w:line="259" w:lineRule="auto"/>
              <w:ind w:left="0" w:right="557" w:firstLine="0"/>
            </w:pPr>
            <w:r>
              <w:t xml:space="preserve">                                                                          ______________________________</w:t>
            </w:r>
          </w:p>
          <w:p w14:paraId="5AEB4531" w14:textId="34583A2A" w:rsidR="00093833" w:rsidRDefault="00093833" w:rsidP="00093833">
            <w:pPr>
              <w:spacing w:line="259" w:lineRule="auto"/>
              <w:ind w:left="0" w:right="557" w:firstLine="0"/>
            </w:pPr>
            <w:r>
              <w:t xml:space="preserve">                                                                                       Assinatura do candidato    </w:t>
            </w:r>
          </w:p>
        </w:tc>
      </w:tr>
    </w:tbl>
    <w:p w14:paraId="559306BB" w14:textId="06EA7FD1" w:rsidR="00093833" w:rsidRDefault="00093833" w:rsidP="00395905">
      <w:pPr>
        <w:spacing w:line="259" w:lineRule="auto"/>
        <w:ind w:left="0" w:right="557" w:firstLine="0"/>
      </w:pPr>
    </w:p>
    <w:p w14:paraId="6C0168EF" w14:textId="7E152D6E" w:rsidR="003B1839" w:rsidRDefault="003B1839" w:rsidP="007217C5">
      <w:pPr>
        <w:spacing w:line="259" w:lineRule="auto"/>
        <w:ind w:left="0" w:right="557" w:firstLine="0"/>
        <w:jc w:val="center"/>
        <w:rPr>
          <w:b/>
          <w:bCs/>
        </w:rPr>
      </w:pPr>
      <w:r w:rsidRPr="003B1839">
        <w:rPr>
          <w:b/>
          <w:bCs/>
        </w:rPr>
        <w:t>ANEXO</w:t>
      </w:r>
      <w:r w:rsidR="00B03A6A">
        <w:rPr>
          <w:b/>
          <w:bCs/>
        </w:rPr>
        <w:t xml:space="preserve"> II</w:t>
      </w:r>
    </w:p>
    <w:p w14:paraId="6D363968" w14:textId="4CD03EAE" w:rsidR="00093833" w:rsidRPr="007217C5" w:rsidRDefault="00093833" w:rsidP="007217C5">
      <w:pPr>
        <w:spacing w:line="259" w:lineRule="auto"/>
        <w:ind w:left="0" w:right="557" w:firstLine="0"/>
        <w:jc w:val="center"/>
        <w:rPr>
          <w:b/>
          <w:bCs/>
        </w:rPr>
      </w:pPr>
      <w:r w:rsidRPr="007217C5">
        <w:rPr>
          <w:b/>
          <w:bCs/>
        </w:rPr>
        <w:t>IMPUGNAÇÃO A INCRIÇÃO</w:t>
      </w:r>
    </w:p>
    <w:p w14:paraId="05047984" w14:textId="17B67214" w:rsidR="00093833" w:rsidRPr="007217C5" w:rsidRDefault="00093833" w:rsidP="007217C5">
      <w:pPr>
        <w:spacing w:line="259" w:lineRule="auto"/>
        <w:ind w:left="0" w:right="557" w:firstLine="0"/>
        <w:jc w:val="center"/>
        <w:rPr>
          <w:b/>
          <w:bCs/>
        </w:rPr>
      </w:pPr>
    </w:p>
    <w:p w14:paraId="4D433ACA" w14:textId="5D41A1D5" w:rsidR="00093833" w:rsidRPr="007217C5" w:rsidRDefault="00093833" w:rsidP="007217C5">
      <w:pPr>
        <w:spacing w:line="259" w:lineRule="auto"/>
        <w:ind w:left="0" w:right="557" w:firstLine="0"/>
        <w:jc w:val="center"/>
        <w:rPr>
          <w:b/>
          <w:bCs/>
        </w:rPr>
      </w:pPr>
      <w:r w:rsidRPr="007217C5">
        <w:rPr>
          <w:b/>
          <w:bCs/>
        </w:rPr>
        <w:t>SENHOR PRESIDENTE DA COMISSÃO ELEITORAL/COMDICA</w:t>
      </w:r>
    </w:p>
    <w:p w14:paraId="39EA62F6" w14:textId="6FE3577F" w:rsidR="00093833" w:rsidRDefault="00093833" w:rsidP="00395905">
      <w:pPr>
        <w:spacing w:line="259" w:lineRule="auto"/>
        <w:ind w:left="0" w:right="557" w:firstLine="0"/>
      </w:pPr>
    </w:p>
    <w:p w14:paraId="7FA0A50F" w14:textId="37674591" w:rsidR="00093833" w:rsidRDefault="00093833" w:rsidP="00395905">
      <w:pPr>
        <w:spacing w:line="259" w:lineRule="auto"/>
        <w:ind w:left="0" w:right="557" w:firstLine="0"/>
      </w:pPr>
      <w:r>
        <w:t xml:space="preserve">_______________________________________________________ </w:t>
      </w:r>
    </w:p>
    <w:p w14:paraId="0FE49DE0" w14:textId="6C09969C" w:rsidR="00093833" w:rsidRDefault="00093833" w:rsidP="00395905">
      <w:pPr>
        <w:spacing w:line="259" w:lineRule="auto"/>
        <w:ind w:left="0" w:right="557" w:firstLine="0"/>
      </w:pPr>
      <w:r>
        <w:t xml:space="preserve"> Eu,________________________________________________,</w:t>
      </w:r>
      <w:r w:rsidR="007217C5">
        <w:t xml:space="preserve"> qualificação, venho perante esta Comissão/Conselho, com amparo no item "x" do Edital (...), apresentar PEDIDO DE IMPUGNAÇÃO DE INSCRIÇÃO em desfavor do cidadão (...),  postulante a candidato à função de Conselheiro Tutelar no Município  de Vila Maria, em razão dos fatos a seguir:</w:t>
      </w:r>
    </w:p>
    <w:p w14:paraId="3A0FA849" w14:textId="74C3F47F" w:rsidR="007217C5" w:rsidRDefault="007217C5" w:rsidP="00395905">
      <w:pPr>
        <w:spacing w:line="259" w:lineRule="auto"/>
        <w:ind w:left="0" w:right="557" w:firstLine="0"/>
      </w:pPr>
      <w:r>
        <w:t>1___________________________________________________________________</w:t>
      </w:r>
    </w:p>
    <w:p w14:paraId="1C8799E9" w14:textId="1F9FC48D" w:rsidR="007217C5" w:rsidRDefault="007217C5" w:rsidP="00395905">
      <w:pPr>
        <w:spacing w:line="259" w:lineRule="auto"/>
        <w:ind w:left="0" w:right="557" w:firstLine="0"/>
      </w:pPr>
      <w:r>
        <w:t>2___________________________________________________________________</w:t>
      </w:r>
    </w:p>
    <w:p w14:paraId="4F440DCB" w14:textId="5AB5510C" w:rsidR="007217C5" w:rsidRDefault="007217C5" w:rsidP="00395905">
      <w:pPr>
        <w:spacing w:line="259" w:lineRule="auto"/>
        <w:ind w:left="0" w:right="557" w:firstLine="0"/>
      </w:pPr>
      <w:r>
        <w:t>3___________________________________________________________________</w:t>
      </w:r>
    </w:p>
    <w:p w14:paraId="78F31DC3" w14:textId="21C9AAF7" w:rsidR="007217C5" w:rsidRDefault="007217C5" w:rsidP="00395905">
      <w:pPr>
        <w:spacing w:line="259" w:lineRule="auto"/>
        <w:ind w:left="0" w:right="557" w:firstLine="0"/>
      </w:pPr>
    </w:p>
    <w:p w14:paraId="50B09993" w14:textId="4D44D25F" w:rsidR="007217C5" w:rsidRDefault="007217C5" w:rsidP="00395905">
      <w:pPr>
        <w:spacing w:line="259" w:lineRule="auto"/>
        <w:ind w:left="0" w:right="557" w:firstLine="0"/>
      </w:pPr>
      <w:r>
        <w:t>Para comprovação dos fatos alegados junto os documentos a seguir listados:</w:t>
      </w:r>
    </w:p>
    <w:p w14:paraId="644771CF" w14:textId="003E22A2" w:rsidR="007217C5" w:rsidRDefault="007217C5" w:rsidP="00395905">
      <w:pPr>
        <w:spacing w:line="259" w:lineRule="auto"/>
        <w:ind w:left="0" w:right="557" w:firstLine="0"/>
      </w:pPr>
      <w:r>
        <w:t>1____________________________________________________________________</w:t>
      </w:r>
    </w:p>
    <w:p w14:paraId="6AC35D3E" w14:textId="708FD4C0" w:rsidR="007217C5" w:rsidRDefault="007217C5" w:rsidP="00395905">
      <w:pPr>
        <w:spacing w:line="259" w:lineRule="auto"/>
        <w:ind w:left="0" w:right="557" w:firstLine="0"/>
      </w:pPr>
      <w:r>
        <w:t>2____________________________________________________________________</w:t>
      </w:r>
    </w:p>
    <w:p w14:paraId="58E1C71B" w14:textId="2878A2B3" w:rsidR="007217C5" w:rsidRDefault="007217C5" w:rsidP="00395905">
      <w:pPr>
        <w:spacing w:line="259" w:lineRule="auto"/>
        <w:ind w:left="0" w:right="557" w:firstLine="0"/>
      </w:pPr>
      <w:r>
        <w:t>2____________________________________________________________________</w:t>
      </w:r>
    </w:p>
    <w:p w14:paraId="37067D47" w14:textId="39558DEB" w:rsidR="007217C5" w:rsidRDefault="007217C5" w:rsidP="00395905">
      <w:pPr>
        <w:spacing w:line="259" w:lineRule="auto"/>
        <w:ind w:left="0" w:right="557" w:firstLine="0"/>
      </w:pPr>
      <w:r>
        <w:t xml:space="preserve"> E/ou</w:t>
      </w:r>
    </w:p>
    <w:p w14:paraId="22324B30" w14:textId="77AAF7C2" w:rsidR="007217C5" w:rsidRDefault="007217C5" w:rsidP="00395905">
      <w:pPr>
        <w:spacing w:line="259" w:lineRule="auto"/>
        <w:ind w:left="0" w:right="557" w:firstLine="0"/>
      </w:pPr>
      <w:r>
        <w:t>Para comprovação dos fatos alegados, arrolo as testemunhas a seguir listadas, com o respectivo endereço para notificação:</w:t>
      </w:r>
    </w:p>
    <w:p w14:paraId="789BEF36" w14:textId="0407E254" w:rsidR="007217C5" w:rsidRDefault="007217C5" w:rsidP="00395905">
      <w:pPr>
        <w:spacing w:line="259" w:lineRule="auto"/>
        <w:ind w:left="0" w:right="557" w:firstLine="0"/>
      </w:pPr>
      <w:r>
        <w:t>1____________________________________________________________________</w:t>
      </w:r>
    </w:p>
    <w:p w14:paraId="3D825FF2" w14:textId="15E6BAFE" w:rsidR="007217C5" w:rsidRDefault="007217C5" w:rsidP="00395905">
      <w:pPr>
        <w:spacing w:line="259" w:lineRule="auto"/>
        <w:ind w:left="0" w:right="557" w:firstLine="0"/>
      </w:pPr>
      <w:r>
        <w:t>2____________________________________________________________________</w:t>
      </w:r>
    </w:p>
    <w:p w14:paraId="4FA06A94" w14:textId="2AD86A3E" w:rsidR="007217C5" w:rsidRDefault="007217C5" w:rsidP="00395905">
      <w:pPr>
        <w:spacing w:line="259" w:lineRule="auto"/>
        <w:ind w:left="0" w:right="557" w:firstLine="0"/>
      </w:pPr>
      <w:r>
        <w:t>3_____________________________________________________________________</w:t>
      </w:r>
      <w:r>
        <w:br/>
      </w:r>
    </w:p>
    <w:p w14:paraId="4B70A011" w14:textId="3AB99A52" w:rsidR="007217C5" w:rsidRDefault="007217C5" w:rsidP="00395905">
      <w:pPr>
        <w:spacing w:line="259" w:lineRule="auto"/>
        <w:ind w:left="0" w:right="557" w:firstLine="0"/>
      </w:pPr>
    </w:p>
    <w:p w14:paraId="05AEB29C" w14:textId="5385A7D0" w:rsidR="007217C5" w:rsidRDefault="007217C5" w:rsidP="00395905">
      <w:pPr>
        <w:spacing w:line="259" w:lineRule="auto"/>
        <w:ind w:left="0" w:right="557" w:firstLine="0"/>
      </w:pPr>
      <w:r>
        <w:t>Nestes termos, pede deferimento.</w:t>
      </w:r>
    </w:p>
    <w:p w14:paraId="4983B439" w14:textId="6DEEDC96" w:rsidR="007217C5" w:rsidRDefault="007217C5" w:rsidP="00395905">
      <w:pPr>
        <w:spacing w:line="259" w:lineRule="auto"/>
        <w:ind w:left="0" w:right="557" w:firstLine="0"/>
      </w:pPr>
      <w:r>
        <w:t>Vila Maria_______________________ de 2023</w:t>
      </w:r>
    </w:p>
    <w:p w14:paraId="7F914AAB" w14:textId="03EA7CC8" w:rsidR="007217C5" w:rsidRDefault="007217C5" w:rsidP="00395905">
      <w:pPr>
        <w:spacing w:line="259" w:lineRule="auto"/>
        <w:ind w:left="0" w:right="557" w:firstLine="0"/>
      </w:pPr>
    </w:p>
    <w:p w14:paraId="1DE93CC9" w14:textId="3D8E2A87" w:rsidR="007217C5" w:rsidRDefault="007217C5" w:rsidP="007217C5">
      <w:pPr>
        <w:spacing w:line="259" w:lineRule="auto"/>
        <w:ind w:left="0" w:right="557" w:firstLine="0"/>
        <w:jc w:val="center"/>
      </w:pPr>
      <w:r>
        <w:t>_______________________________________________</w:t>
      </w:r>
    </w:p>
    <w:p w14:paraId="2383CCA2" w14:textId="3265B0E0" w:rsidR="007217C5" w:rsidRDefault="007217C5" w:rsidP="007217C5">
      <w:pPr>
        <w:spacing w:line="259" w:lineRule="auto"/>
        <w:ind w:left="0" w:right="557" w:firstLine="0"/>
        <w:jc w:val="center"/>
      </w:pPr>
      <w:r>
        <w:t>Assinatura</w:t>
      </w:r>
    </w:p>
    <w:p w14:paraId="023F4E08" w14:textId="51A1356A" w:rsidR="007217C5" w:rsidRDefault="007217C5" w:rsidP="007217C5">
      <w:pPr>
        <w:spacing w:line="259" w:lineRule="auto"/>
        <w:ind w:left="0" w:right="557" w:firstLine="0"/>
        <w:jc w:val="center"/>
      </w:pPr>
    </w:p>
    <w:p w14:paraId="308AF94E" w14:textId="5E8AEEFD" w:rsidR="007217C5" w:rsidRDefault="007217C5" w:rsidP="007217C5">
      <w:pPr>
        <w:spacing w:line="259" w:lineRule="auto"/>
        <w:ind w:left="0" w:right="557" w:firstLine="0"/>
        <w:jc w:val="center"/>
      </w:pPr>
    </w:p>
    <w:p w14:paraId="12FF4EF5" w14:textId="6784C7D2" w:rsidR="007217C5" w:rsidRDefault="007217C5" w:rsidP="007217C5">
      <w:pPr>
        <w:spacing w:line="259" w:lineRule="auto"/>
        <w:ind w:left="0" w:right="557" w:firstLine="0"/>
        <w:jc w:val="center"/>
      </w:pPr>
    </w:p>
    <w:p w14:paraId="6BF2B3AE" w14:textId="58E405BB" w:rsidR="007217C5" w:rsidRDefault="007217C5" w:rsidP="007217C5">
      <w:pPr>
        <w:spacing w:line="259" w:lineRule="auto"/>
        <w:ind w:left="0" w:right="557" w:firstLine="0"/>
        <w:jc w:val="center"/>
      </w:pPr>
    </w:p>
    <w:p w14:paraId="3EBCC9F3" w14:textId="6B9C4225" w:rsidR="007217C5" w:rsidRDefault="007217C5" w:rsidP="007217C5">
      <w:pPr>
        <w:spacing w:line="259" w:lineRule="auto"/>
        <w:ind w:left="0" w:right="557" w:firstLine="0"/>
        <w:jc w:val="center"/>
      </w:pPr>
    </w:p>
    <w:p w14:paraId="64A28198" w14:textId="4952A3AC" w:rsidR="007217C5" w:rsidRDefault="007217C5" w:rsidP="007217C5">
      <w:pPr>
        <w:spacing w:line="259" w:lineRule="auto"/>
        <w:ind w:left="0" w:right="557" w:firstLine="0"/>
        <w:jc w:val="center"/>
      </w:pPr>
    </w:p>
    <w:p w14:paraId="025DD634" w14:textId="64EF3EC3" w:rsidR="007217C5" w:rsidRDefault="007217C5" w:rsidP="007217C5">
      <w:pPr>
        <w:spacing w:line="259" w:lineRule="auto"/>
        <w:ind w:left="0" w:right="557" w:firstLine="0"/>
        <w:jc w:val="center"/>
      </w:pPr>
    </w:p>
    <w:p w14:paraId="4947AFAF" w14:textId="02C0D617" w:rsidR="007217C5" w:rsidRDefault="003B1839" w:rsidP="007217C5">
      <w:pPr>
        <w:spacing w:line="259" w:lineRule="auto"/>
        <w:ind w:left="0" w:right="557" w:firstLine="0"/>
        <w:jc w:val="center"/>
      </w:pPr>
      <w:r w:rsidRPr="003B1839">
        <w:rPr>
          <w:b/>
          <w:bCs/>
        </w:rPr>
        <w:t>ANEXO</w:t>
      </w:r>
      <w:r w:rsidR="00B03A6A">
        <w:rPr>
          <w:b/>
          <w:bCs/>
        </w:rPr>
        <w:t xml:space="preserve"> III</w:t>
      </w:r>
    </w:p>
    <w:p w14:paraId="4C795839" w14:textId="663A51AE" w:rsidR="007217C5" w:rsidRDefault="007217C5" w:rsidP="007217C5">
      <w:pPr>
        <w:spacing w:line="259" w:lineRule="auto"/>
        <w:ind w:left="0" w:right="557" w:firstLine="0"/>
        <w:jc w:val="center"/>
      </w:pPr>
    </w:p>
    <w:p w14:paraId="028C98A7" w14:textId="2F4CEDCE" w:rsidR="007217C5" w:rsidRPr="007217C5" w:rsidRDefault="007217C5" w:rsidP="007217C5">
      <w:pPr>
        <w:spacing w:line="259" w:lineRule="auto"/>
        <w:ind w:left="0" w:right="557" w:firstLine="0"/>
        <w:jc w:val="center"/>
        <w:rPr>
          <w:b/>
          <w:bCs/>
        </w:rPr>
      </w:pPr>
      <w:r w:rsidRPr="007217C5">
        <w:rPr>
          <w:b/>
          <w:bCs/>
        </w:rPr>
        <w:t xml:space="preserve">IMPUGNAÇÃO </w:t>
      </w:r>
      <w:r>
        <w:rPr>
          <w:b/>
          <w:bCs/>
        </w:rPr>
        <w:t>DE CANDIDATURA</w:t>
      </w:r>
    </w:p>
    <w:p w14:paraId="66C8FCEE" w14:textId="77777777" w:rsidR="007217C5" w:rsidRPr="007217C5" w:rsidRDefault="007217C5" w:rsidP="007217C5">
      <w:pPr>
        <w:spacing w:line="259" w:lineRule="auto"/>
        <w:ind w:left="0" w:right="557" w:firstLine="0"/>
        <w:jc w:val="center"/>
        <w:rPr>
          <w:b/>
          <w:bCs/>
        </w:rPr>
      </w:pPr>
    </w:p>
    <w:p w14:paraId="479C347E" w14:textId="181ADEE8" w:rsidR="007217C5" w:rsidRPr="007217C5" w:rsidRDefault="007217C5" w:rsidP="007217C5">
      <w:pPr>
        <w:spacing w:line="259" w:lineRule="auto"/>
        <w:ind w:left="0" w:right="557" w:firstLine="0"/>
        <w:jc w:val="center"/>
        <w:rPr>
          <w:b/>
          <w:bCs/>
        </w:rPr>
      </w:pPr>
      <w:r w:rsidRPr="007217C5">
        <w:rPr>
          <w:b/>
          <w:bCs/>
        </w:rPr>
        <w:t xml:space="preserve">SENHOR PRESIDENTE DA COMISSÃO </w:t>
      </w:r>
      <w:r>
        <w:rPr>
          <w:b/>
          <w:bCs/>
        </w:rPr>
        <w:t xml:space="preserve">ESPECIAL </w:t>
      </w:r>
      <w:r w:rsidRPr="007217C5">
        <w:rPr>
          <w:b/>
          <w:bCs/>
        </w:rPr>
        <w:t>ELEITORAL/COMDICA</w:t>
      </w:r>
    </w:p>
    <w:p w14:paraId="4E96A42F" w14:textId="77777777" w:rsidR="007217C5" w:rsidRDefault="007217C5" w:rsidP="007217C5">
      <w:pPr>
        <w:spacing w:line="259" w:lineRule="auto"/>
        <w:ind w:left="0" w:right="557" w:firstLine="0"/>
      </w:pPr>
    </w:p>
    <w:p w14:paraId="042573D2" w14:textId="77777777" w:rsidR="007217C5" w:rsidRDefault="007217C5" w:rsidP="007217C5">
      <w:pPr>
        <w:spacing w:line="259" w:lineRule="auto"/>
        <w:ind w:left="0" w:right="557" w:firstLine="0"/>
      </w:pPr>
      <w:r>
        <w:t xml:space="preserve">_______________________________________________________ </w:t>
      </w:r>
    </w:p>
    <w:p w14:paraId="2BD9037A" w14:textId="7496D096" w:rsidR="007217C5" w:rsidRDefault="007217C5" w:rsidP="007217C5">
      <w:pPr>
        <w:spacing w:line="259" w:lineRule="auto"/>
        <w:ind w:left="0" w:right="557" w:firstLine="0"/>
      </w:pPr>
      <w:r>
        <w:t xml:space="preserve"> Eu,________________________________________________, qualificação, venho perante esta Comissão/Conselho, com amparo no item "x" do Edital (...), apresentar PEDIDO DE IMPUGNAÇÃO DE CANDIDATURA em desfavor do cidadão (...),  postulante a candidato à função de Conselheiro Tutelar no Município  de Vila Maria, em razão dos fatos a seguir:</w:t>
      </w:r>
    </w:p>
    <w:p w14:paraId="3F671E09" w14:textId="77777777" w:rsidR="007217C5" w:rsidRDefault="007217C5" w:rsidP="007217C5">
      <w:pPr>
        <w:spacing w:line="259" w:lineRule="auto"/>
        <w:ind w:left="0" w:right="557" w:firstLine="0"/>
      </w:pPr>
      <w:r>
        <w:t>1___________________________________________________________________</w:t>
      </w:r>
    </w:p>
    <w:p w14:paraId="71F81A61" w14:textId="77777777" w:rsidR="007217C5" w:rsidRDefault="007217C5" w:rsidP="007217C5">
      <w:pPr>
        <w:spacing w:line="259" w:lineRule="auto"/>
        <w:ind w:left="0" w:right="557" w:firstLine="0"/>
      </w:pPr>
      <w:r>
        <w:t>2___________________________________________________________________</w:t>
      </w:r>
    </w:p>
    <w:p w14:paraId="5618F6A5" w14:textId="77777777" w:rsidR="007217C5" w:rsidRDefault="007217C5" w:rsidP="007217C5">
      <w:pPr>
        <w:spacing w:line="259" w:lineRule="auto"/>
        <w:ind w:left="0" w:right="557" w:firstLine="0"/>
      </w:pPr>
      <w:r>
        <w:t>3___________________________________________________________________</w:t>
      </w:r>
    </w:p>
    <w:p w14:paraId="16BAF814" w14:textId="77777777" w:rsidR="007217C5" w:rsidRDefault="007217C5" w:rsidP="007217C5">
      <w:pPr>
        <w:spacing w:line="259" w:lineRule="auto"/>
        <w:ind w:left="0" w:right="557" w:firstLine="0"/>
      </w:pPr>
    </w:p>
    <w:p w14:paraId="1DCBCC78" w14:textId="77777777" w:rsidR="007217C5" w:rsidRDefault="007217C5" w:rsidP="007217C5">
      <w:pPr>
        <w:spacing w:line="259" w:lineRule="auto"/>
        <w:ind w:left="0" w:right="557" w:firstLine="0"/>
      </w:pPr>
      <w:r>
        <w:t>Para comprovação dos fatos alegados junto os documentos a seguir listados:</w:t>
      </w:r>
    </w:p>
    <w:p w14:paraId="2E6FC9B9" w14:textId="77777777" w:rsidR="007217C5" w:rsidRDefault="007217C5" w:rsidP="007217C5">
      <w:pPr>
        <w:spacing w:line="259" w:lineRule="auto"/>
        <w:ind w:left="0" w:right="557" w:firstLine="0"/>
      </w:pPr>
      <w:r>
        <w:t>1____________________________________________________________________</w:t>
      </w:r>
    </w:p>
    <w:p w14:paraId="119A858B" w14:textId="77777777" w:rsidR="007217C5" w:rsidRDefault="007217C5" w:rsidP="007217C5">
      <w:pPr>
        <w:spacing w:line="259" w:lineRule="auto"/>
        <w:ind w:left="0" w:right="557" w:firstLine="0"/>
      </w:pPr>
      <w:r>
        <w:t>2____________________________________________________________________</w:t>
      </w:r>
    </w:p>
    <w:p w14:paraId="7001D5F9" w14:textId="77777777" w:rsidR="007217C5" w:rsidRDefault="007217C5" w:rsidP="007217C5">
      <w:pPr>
        <w:spacing w:line="259" w:lineRule="auto"/>
        <w:ind w:left="0" w:right="557" w:firstLine="0"/>
      </w:pPr>
      <w:r>
        <w:t>2____________________________________________________________________</w:t>
      </w:r>
    </w:p>
    <w:p w14:paraId="117A9F4E" w14:textId="77777777" w:rsidR="007217C5" w:rsidRDefault="007217C5" w:rsidP="007217C5">
      <w:pPr>
        <w:spacing w:line="259" w:lineRule="auto"/>
        <w:ind w:left="0" w:right="557" w:firstLine="0"/>
      </w:pPr>
      <w:r>
        <w:t xml:space="preserve"> E/ou</w:t>
      </w:r>
    </w:p>
    <w:p w14:paraId="283E31E7" w14:textId="77777777" w:rsidR="007217C5" w:rsidRDefault="007217C5" w:rsidP="007217C5">
      <w:pPr>
        <w:spacing w:line="259" w:lineRule="auto"/>
        <w:ind w:left="0" w:right="557" w:firstLine="0"/>
      </w:pPr>
      <w:r>
        <w:t>Para comprovação dos fatos alegados, arrolo as testemunhas a seguir listadas, com o respectivo endereço para notificação:</w:t>
      </w:r>
    </w:p>
    <w:p w14:paraId="750D3817" w14:textId="77777777" w:rsidR="007217C5" w:rsidRDefault="007217C5" w:rsidP="007217C5">
      <w:pPr>
        <w:spacing w:line="259" w:lineRule="auto"/>
        <w:ind w:left="0" w:right="557" w:firstLine="0"/>
      </w:pPr>
      <w:r>
        <w:t>1____________________________________________________________________</w:t>
      </w:r>
    </w:p>
    <w:p w14:paraId="172DCE02" w14:textId="77777777" w:rsidR="007217C5" w:rsidRDefault="007217C5" w:rsidP="007217C5">
      <w:pPr>
        <w:spacing w:line="259" w:lineRule="auto"/>
        <w:ind w:left="0" w:right="557" w:firstLine="0"/>
      </w:pPr>
      <w:r>
        <w:t>2____________________________________________________________________</w:t>
      </w:r>
    </w:p>
    <w:p w14:paraId="5344DBBF" w14:textId="77777777" w:rsidR="007217C5" w:rsidRDefault="007217C5" w:rsidP="007217C5">
      <w:pPr>
        <w:spacing w:line="259" w:lineRule="auto"/>
        <w:ind w:left="0" w:right="557" w:firstLine="0"/>
      </w:pPr>
      <w:r>
        <w:t>3_____________________________________________________________________</w:t>
      </w:r>
      <w:r>
        <w:br/>
      </w:r>
    </w:p>
    <w:p w14:paraId="13AF10FF" w14:textId="77777777" w:rsidR="007217C5" w:rsidRDefault="007217C5" w:rsidP="007217C5">
      <w:pPr>
        <w:spacing w:line="259" w:lineRule="auto"/>
        <w:ind w:left="0" w:right="557" w:firstLine="0"/>
      </w:pPr>
    </w:p>
    <w:p w14:paraId="3E2BBB9D" w14:textId="77777777" w:rsidR="007217C5" w:rsidRDefault="007217C5" w:rsidP="007217C5">
      <w:pPr>
        <w:spacing w:line="259" w:lineRule="auto"/>
        <w:ind w:left="0" w:right="557" w:firstLine="0"/>
      </w:pPr>
      <w:r>
        <w:t>Nestes termos, pede deferimento.</w:t>
      </w:r>
    </w:p>
    <w:p w14:paraId="2EC9399F" w14:textId="77777777" w:rsidR="007217C5" w:rsidRDefault="007217C5" w:rsidP="007217C5">
      <w:pPr>
        <w:spacing w:line="259" w:lineRule="auto"/>
        <w:ind w:left="0" w:right="557" w:firstLine="0"/>
      </w:pPr>
      <w:r>
        <w:t>Vila Maria_______________________ de 2023</w:t>
      </w:r>
    </w:p>
    <w:p w14:paraId="78B45C74" w14:textId="77777777" w:rsidR="007217C5" w:rsidRDefault="007217C5" w:rsidP="007217C5">
      <w:pPr>
        <w:spacing w:line="259" w:lineRule="auto"/>
        <w:ind w:left="0" w:right="557" w:firstLine="0"/>
      </w:pPr>
    </w:p>
    <w:p w14:paraId="3A4BCA39" w14:textId="77777777" w:rsidR="007217C5" w:rsidRDefault="007217C5" w:rsidP="007217C5">
      <w:pPr>
        <w:spacing w:line="259" w:lineRule="auto"/>
        <w:ind w:left="0" w:right="557" w:firstLine="0"/>
        <w:jc w:val="center"/>
      </w:pPr>
      <w:r>
        <w:t>_______________________________________________</w:t>
      </w:r>
    </w:p>
    <w:p w14:paraId="0899BEC2" w14:textId="77777777" w:rsidR="007217C5" w:rsidRDefault="007217C5" w:rsidP="007217C5">
      <w:pPr>
        <w:spacing w:line="259" w:lineRule="auto"/>
        <w:ind w:left="0" w:right="557" w:firstLine="0"/>
        <w:jc w:val="center"/>
      </w:pPr>
      <w:r>
        <w:t>Assinatura</w:t>
      </w:r>
    </w:p>
    <w:p w14:paraId="665C6B48" w14:textId="58CD091F" w:rsidR="007217C5" w:rsidRDefault="007217C5" w:rsidP="007217C5">
      <w:pPr>
        <w:spacing w:line="259" w:lineRule="auto"/>
        <w:ind w:left="0" w:right="557" w:firstLine="0"/>
        <w:jc w:val="center"/>
      </w:pPr>
    </w:p>
    <w:p w14:paraId="4CE3D170" w14:textId="5AE69419" w:rsidR="007217C5" w:rsidRDefault="007217C5" w:rsidP="007217C5">
      <w:pPr>
        <w:spacing w:line="259" w:lineRule="auto"/>
        <w:ind w:left="0" w:right="557" w:firstLine="0"/>
        <w:jc w:val="center"/>
      </w:pPr>
    </w:p>
    <w:p w14:paraId="5ACC57D3" w14:textId="0E878C54" w:rsidR="007217C5" w:rsidRDefault="007217C5" w:rsidP="007217C5">
      <w:pPr>
        <w:spacing w:line="259" w:lineRule="auto"/>
        <w:ind w:left="0" w:right="557" w:firstLine="0"/>
        <w:jc w:val="center"/>
      </w:pPr>
    </w:p>
    <w:p w14:paraId="011F1942" w14:textId="2118A8EF" w:rsidR="007217C5" w:rsidRDefault="007217C5" w:rsidP="007217C5">
      <w:pPr>
        <w:spacing w:line="259" w:lineRule="auto"/>
        <w:ind w:left="0" w:right="557" w:firstLine="0"/>
        <w:jc w:val="center"/>
      </w:pPr>
    </w:p>
    <w:p w14:paraId="4A1595E4" w14:textId="39243298" w:rsidR="007217C5" w:rsidRDefault="007217C5" w:rsidP="007217C5">
      <w:pPr>
        <w:spacing w:line="259" w:lineRule="auto"/>
        <w:ind w:left="0" w:right="557" w:firstLine="0"/>
        <w:jc w:val="center"/>
      </w:pPr>
    </w:p>
    <w:p w14:paraId="3CB5BC73" w14:textId="230B4957" w:rsidR="007217C5" w:rsidRDefault="007217C5" w:rsidP="007217C5">
      <w:pPr>
        <w:spacing w:line="259" w:lineRule="auto"/>
        <w:ind w:left="0" w:right="557" w:firstLine="0"/>
        <w:jc w:val="center"/>
      </w:pPr>
    </w:p>
    <w:p w14:paraId="030965FA" w14:textId="7CF870F6" w:rsidR="007217C5" w:rsidRDefault="003B1839" w:rsidP="007217C5">
      <w:pPr>
        <w:spacing w:line="259" w:lineRule="auto"/>
        <w:ind w:left="0" w:right="557" w:firstLine="0"/>
        <w:jc w:val="center"/>
      </w:pPr>
      <w:r w:rsidRPr="003B1839">
        <w:rPr>
          <w:b/>
          <w:bCs/>
        </w:rPr>
        <w:t>ANEXO</w:t>
      </w:r>
      <w:r>
        <w:rPr>
          <w:b/>
          <w:bCs/>
        </w:rPr>
        <w:t xml:space="preserve"> </w:t>
      </w:r>
      <w:r w:rsidR="00B03A6A">
        <w:rPr>
          <w:b/>
          <w:bCs/>
        </w:rPr>
        <w:t>I</w:t>
      </w:r>
      <w:r>
        <w:rPr>
          <w:b/>
          <w:bCs/>
        </w:rPr>
        <w:t>V</w:t>
      </w:r>
    </w:p>
    <w:p w14:paraId="40151624" w14:textId="77777777" w:rsidR="007217C5" w:rsidRDefault="007217C5" w:rsidP="007217C5">
      <w:pPr>
        <w:spacing w:line="259" w:lineRule="auto"/>
        <w:ind w:left="0" w:right="557" w:firstLine="0"/>
        <w:jc w:val="center"/>
      </w:pPr>
    </w:p>
    <w:p w14:paraId="03FF26E4" w14:textId="4F8AADC1" w:rsidR="007217C5" w:rsidRPr="007217C5" w:rsidRDefault="007217C5" w:rsidP="007217C5">
      <w:pPr>
        <w:spacing w:line="259" w:lineRule="auto"/>
        <w:ind w:left="0" w:right="557" w:firstLine="0"/>
        <w:jc w:val="center"/>
        <w:rPr>
          <w:b/>
          <w:bCs/>
        </w:rPr>
      </w:pPr>
      <w:r w:rsidRPr="007217C5">
        <w:rPr>
          <w:b/>
          <w:bCs/>
        </w:rPr>
        <w:t xml:space="preserve">IMPUGNAÇÃO </w:t>
      </w:r>
      <w:r>
        <w:rPr>
          <w:b/>
          <w:bCs/>
        </w:rPr>
        <w:t>DE MESÁRIO</w:t>
      </w:r>
    </w:p>
    <w:p w14:paraId="6E83BB10" w14:textId="77777777" w:rsidR="007217C5" w:rsidRPr="007217C5" w:rsidRDefault="007217C5" w:rsidP="007217C5">
      <w:pPr>
        <w:spacing w:line="259" w:lineRule="auto"/>
        <w:ind w:left="0" w:right="557" w:firstLine="0"/>
        <w:jc w:val="center"/>
        <w:rPr>
          <w:b/>
          <w:bCs/>
        </w:rPr>
      </w:pPr>
    </w:p>
    <w:p w14:paraId="4EAC4488" w14:textId="77777777" w:rsidR="007217C5" w:rsidRPr="007217C5" w:rsidRDefault="007217C5" w:rsidP="007217C5">
      <w:pPr>
        <w:spacing w:line="259" w:lineRule="auto"/>
        <w:ind w:left="0" w:right="557" w:firstLine="0"/>
        <w:jc w:val="center"/>
        <w:rPr>
          <w:b/>
          <w:bCs/>
        </w:rPr>
      </w:pPr>
      <w:r w:rsidRPr="007217C5">
        <w:rPr>
          <w:b/>
          <w:bCs/>
        </w:rPr>
        <w:t xml:space="preserve">SENHOR PRESIDENTE DA COMISSÃO </w:t>
      </w:r>
      <w:r>
        <w:rPr>
          <w:b/>
          <w:bCs/>
        </w:rPr>
        <w:t xml:space="preserve">ESPECIAL </w:t>
      </w:r>
      <w:r w:rsidRPr="007217C5">
        <w:rPr>
          <w:b/>
          <w:bCs/>
        </w:rPr>
        <w:t>ELEITORAL/COMDICA</w:t>
      </w:r>
    </w:p>
    <w:p w14:paraId="41CDE8A7" w14:textId="77777777" w:rsidR="007217C5" w:rsidRDefault="007217C5" w:rsidP="007217C5">
      <w:pPr>
        <w:spacing w:line="259" w:lineRule="auto"/>
        <w:ind w:left="0" w:right="557" w:firstLine="0"/>
      </w:pPr>
    </w:p>
    <w:p w14:paraId="136320F1" w14:textId="77777777" w:rsidR="007217C5" w:rsidRDefault="007217C5" w:rsidP="007217C5">
      <w:pPr>
        <w:spacing w:line="259" w:lineRule="auto"/>
        <w:ind w:left="0" w:right="557" w:firstLine="0"/>
      </w:pPr>
      <w:r>
        <w:t xml:space="preserve">_______________________________________________________ </w:t>
      </w:r>
    </w:p>
    <w:p w14:paraId="5CF381F5" w14:textId="33277882" w:rsidR="007217C5" w:rsidRDefault="007217C5" w:rsidP="007217C5">
      <w:pPr>
        <w:spacing w:line="259" w:lineRule="auto"/>
        <w:ind w:left="0" w:right="557" w:firstLine="0"/>
      </w:pPr>
      <w:r>
        <w:t xml:space="preserve"> Eu,________________________________________________, qualificação, venho perante esta Comissão/Conselho, com amparo no item "x" do Edital (...), apresentar PEDIDO DE IMPUGNAÇÃO DE MESÁRIO em desfavor do cidadão (...),  convocado para atuar nas eleições para Conselheiro Tutelar no Município  de Vila Maria, em razão dos fatos a seguir:</w:t>
      </w:r>
    </w:p>
    <w:p w14:paraId="04CD8DFE" w14:textId="77777777" w:rsidR="007217C5" w:rsidRDefault="007217C5" w:rsidP="007217C5">
      <w:pPr>
        <w:spacing w:line="259" w:lineRule="auto"/>
        <w:ind w:left="0" w:right="557" w:firstLine="0"/>
      </w:pPr>
      <w:r>
        <w:t>1___________________________________________________________________</w:t>
      </w:r>
    </w:p>
    <w:p w14:paraId="5CCCF1A9" w14:textId="77777777" w:rsidR="007217C5" w:rsidRDefault="007217C5" w:rsidP="007217C5">
      <w:pPr>
        <w:spacing w:line="259" w:lineRule="auto"/>
        <w:ind w:left="0" w:right="557" w:firstLine="0"/>
      </w:pPr>
      <w:r>
        <w:t>2___________________________________________________________________</w:t>
      </w:r>
    </w:p>
    <w:p w14:paraId="3D5FB690" w14:textId="77777777" w:rsidR="007217C5" w:rsidRDefault="007217C5" w:rsidP="007217C5">
      <w:pPr>
        <w:spacing w:line="259" w:lineRule="auto"/>
        <w:ind w:left="0" w:right="557" w:firstLine="0"/>
      </w:pPr>
      <w:r>
        <w:t>3___________________________________________________________________</w:t>
      </w:r>
    </w:p>
    <w:p w14:paraId="1BEB87CF" w14:textId="77777777" w:rsidR="007217C5" w:rsidRDefault="007217C5" w:rsidP="007217C5">
      <w:pPr>
        <w:spacing w:line="259" w:lineRule="auto"/>
        <w:ind w:left="0" w:right="557" w:firstLine="0"/>
      </w:pPr>
    </w:p>
    <w:p w14:paraId="35C5CD57" w14:textId="77777777" w:rsidR="007217C5" w:rsidRDefault="007217C5" w:rsidP="007217C5">
      <w:pPr>
        <w:spacing w:line="259" w:lineRule="auto"/>
        <w:ind w:left="0" w:right="557" w:firstLine="0"/>
      </w:pPr>
      <w:r>
        <w:t>Para comprovação dos fatos alegados junto os documentos a seguir listados:</w:t>
      </w:r>
    </w:p>
    <w:p w14:paraId="006364D7" w14:textId="77777777" w:rsidR="007217C5" w:rsidRDefault="007217C5" w:rsidP="007217C5">
      <w:pPr>
        <w:spacing w:line="259" w:lineRule="auto"/>
        <w:ind w:left="0" w:right="557" w:firstLine="0"/>
      </w:pPr>
      <w:r>
        <w:t>1____________________________________________________________________</w:t>
      </w:r>
    </w:p>
    <w:p w14:paraId="0020449B" w14:textId="77777777" w:rsidR="007217C5" w:rsidRDefault="007217C5" w:rsidP="007217C5">
      <w:pPr>
        <w:spacing w:line="259" w:lineRule="auto"/>
        <w:ind w:left="0" w:right="557" w:firstLine="0"/>
      </w:pPr>
      <w:r>
        <w:t>2____________________________________________________________________</w:t>
      </w:r>
    </w:p>
    <w:p w14:paraId="70F4A022" w14:textId="77777777" w:rsidR="007217C5" w:rsidRDefault="007217C5" w:rsidP="007217C5">
      <w:pPr>
        <w:spacing w:line="259" w:lineRule="auto"/>
        <w:ind w:left="0" w:right="557" w:firstLine="0"/>
      </w:pPr>
      <w:r>
        <w:t>2____________________________________________________________________</w:t>
      </w:r>
    </w:p>
    <w:p w14:paraId="73B03EE8" w14:textId="77777777" w:rsidR="007217C5" w:rsidRDefault="007217C5" w:rsidP="007217C5">
      <w:pPr>
        <w:spacing w:line="259" w:lineRule="auto"/>
        <w:ind w:left="0" w:right="557" w:firstLine="0"/>
      </w:pPr>
      <w:r>
        <w:t xml:space="preserve"> E/ou</w:t>
      </w:r>
    </w:p>
    <w:p w14:paraId="4B6A4DA1" w14:textId="77777777" w:rsidR="007217C5" w:rsidRDefault="007217C5" w:rsidP="007217C5">
      <w:pPr>
        <w:spacing w:line="259" w:lineRule="auto"/>
        <w:ind w:left="0" w:right="557" w:firstLine="0"/>
      </w:pPr>
      <w:r>
        <w:t>Para comprovação dos fatos alegados, arrolo as testemunhas a seguir listadas, com o respectivo endereço para notificação:</w:t>
      </w:r>
    </w:p>
    <w:p w14:paraId="4831035D" w14:textId="77777777" w:rsidR="007217C5" w:rsidRDefault="007217C5" w:rsidP="007217C5">
      <w:pPr>
        <w:spacing w:line="259" w:lineRule="auto"/>
        <w:ind w:left="0" w:right="557" w:firstLine="0"/>
      </w:pPr>
      <w:r>
        <w:t>1____________________________________________________________________</w:t>
      </w:r>
    </w:p>
    <w:p w14:paraId="1B5AD384" w14:textId="77777777" w:rsidR="007217C5" w:rsidRDefault="007217C5" w:rsidP="007217C5">
      <w:pPr>
        <w:spacing w:line="259" w:lineRule="auto"/>
        <w:ind w:left="0" w:right="557" w:firstLine="0"/>
      </w:pPr>
      <w:r>
        <w:t>2____________________________________________________________________</w:t>
      </w:r>
    </w:p>
    <w:p w14:paraId="0671226F" w14:textId="77777777" w:rsidR="007217C5" w:rsidRDefault="007217C5" w:rsidP="007217C5">
      <w:pPr>
        <w:spacing w:line="259" w:lineRule="auto"/>
        <w:ind w:left="0" w:right="557" w:firstLine="0"/>
      </w:pPr>
      <w:r>
        <w:t>3_____________________________________________________________________</w:t>
      </w:r>
      <w:r>
        <w:br/>
      </w:r>
    </w:p>
    <w:p w14:paraId="3D42A7A2" w14:textId="77777777" w:rsidR="007217C5" w:rsidRDefault="007217C5" w:rsidP="007217C5">
      <w:pPr>
        <w:spacing w:line="259" w:lineRule="auto"/>
        <w:ind w:left="0" w:right="557" w:firstLine="0"/>
      </w:pPr>
    </w:p>
    <w:p w14:paraId="4125CB3E" w14:textId="77777777" w:rsidR="007217C5" w:rsidRDefault="007217C5" w:rsidP="007217C5">
      <w:pPr>
        <w:spacing w:line="259" w:lineRule="auto"/>
        <w:ind w:left="0" w:right="557" w:firstLine="0"/>
      </w:pPr>
      <w:r>
        <w:t>Nestes termos, pede deferimento.</w:t>
      </w:r>
    </w:p>
    <w:p w14:paraId="61F2D7BF" w14:textId="77777777" w:rsidR="007217C5" w:rsidRDefault="007217C5" w:rsidP="007217C5">
      <w:pPr>
        <w:spacing w:line="259" w:lineRule="auto"/>
        <w:ind w:left="0" w:right="557" w:firstLine="0"/>
      </w:pPr>
      <w:r>
        <w:t>Vila Maria_______________________ de 2023</w:t>
      </w:r>
    </w:p>
    <w:p w14:paraId="3C4BAC81" w14:textId="77777777" w:rsidR="007217C5" w:rsidRDefault="007217C5" w:rsidP="007217C5">
      <w:pPr>
        <w:spacing w:line="259" w:lineRule="auto"/>
        <w:ind w:left="0" w:right="557" w:firstLine="0"/>
      </w:pPr>
    </w:p>
    <w:p w14:paraId="3E259CD7" w14:textId="77777777" w:rsidR="007217C5" w:rsidRDefault="007217C5" w:rsidP="007217C5">
      <w:pPr>
        <w:spacing w:line="259" w:lineRule="auto"/>
        <w:ind w:left="0" w:right="557" w:firstLine="0"/>
        <w:jc w:val="center"/>
      </w:pPr>
      <w:r>
        <w:t>_______________________________________________</w:t>
      </w:r>
    </w:p>
    <w:p w14:paraId="43FEC4FD" w14:textId="77777777" w:rsidR="007217C5" w:rsidRDefault="007217C5" w:rsidP="007217C5">
      <w:pPr>
        <w:spacing w:line="259" w:lineRule="auto"/>
        <w:ind w:left="0" w:right="557" w:firstLine="0"/>
        <w:jc w:val="center"/>
      </w:pPr>
      <w:r>
        <w:t>Assinatura</w:t>
      </w:r>
    </w:p>
    <w:p w14:paraId="1FD7F26E" w14:textId="77777777" w:rsidR="007217C5" w:rsidRDefault="007217C5" w:rsidP="007217C5">
      <w:pPr>
        <w:spacing w:line="259" w:lineRule="auto"/>
        <w:ind w:left="0" w:right="557" w:firstLine="0"/>
        <w:jc w:val="center"/>
      </w:pPr>
    </w:p>
    <w:p w14:paraId="3A7C3B9B" w14:textId="77777777" w:rsidR="007217C5" w:rsidRDefault="007217C5" w:rsidP="007217C5">
      <w:pPr>
        <w:spacing w:line="259" w:lineRule="auto"/>
        <w:ind w:left="0" w:right="557" w:firstLine="0"/>
        <w:jc w:val="center"/>
      </w:pPr>
    </w:p>
    <w:p w14:paraId="4B077463" w14:textId="77777777" w:rsidR="007217C5" w:rsidRDefault="007217C5" w:rsidP="007217C5">
      <w:pPr>
        <w:spacing w:line="259" w:lineRule="auto"/>
        <w:ind w:left="0" w:right="557" w:firstLine="0"/>
        <w:jc w:val="center"/>
      </w:pPr>
    </w:p>
    <w:p w14:paraId="1A4E11FF" w14:textId="0C46DD1C" w:rsidR="007217C5" w:rsidRDefault="007217C5" w:rsidP="007217C5">
      <w:pPr>
        <w:spacing w:line="259" w:lineRule="auto"/>
        <w:ind w:left="0" w:right="557" w:firstLine="0"/>
        <w:jc w:val="center"/>
      </w:pPr>
    </w:p>
    <w:p w14:paraId="159D3266" w14:textId="4AA32183" w:rsidR="007217C5" w:rsidRDefault="007217C5" w:rsidP="007217C5">
      <w:pPr>
        <w:spacing w:line="259" w:lineRule="auto"/>
        <w:ind w:left="0" w:right="557" w:firstLine="0"/>
        <w:jc w:val="center"/>
      </w:pPr>
    </w:p>
    <w:p w14:paraId="6F4969BE" w14:textId="6E6A7EFA" w:rsidR="007217C5" w:rsidRDefault="007217C5" w:rsidP="007217C5">
      <w:pPr>
        <w:spacing w:line="259" w:lineRule="auto"/>
        <w:ind w:left="0" w:right="557" w:firstLine="0"/>
        <w:jc w:val="center"/>
      </w:pPr>
    </w:p>
    <w:p w14:paraId="06963ED3" w14:textId="7D46A65A" w:rsidR="007217C5" w:rsidRDefault="003B1839" w:rsidP="007217C5">
      <w:pPr>
        <w:spacing w:line="259" w:lineRule="auto"/>
        <w:ind w:left="0" w:right="557" w:firstLine="0"/>
        <w:jc w:val="center"/>
      </w:pPr>
      <w:r w:rsidRPr="003B1839">
        <w:rPr>
          <w:b/>
          <w:bCs/>
        </w:rPr>
        <w:t>ANEXO</w:t>
      </w:r>
      <w:r w:rsidR="00B03A6A">
        <w:rPr>
          <w:b/>
          <w:bCs/>
        </w:rPr>
        <w:t xml:space="preserve"> V</w:t>
      </w:r>
    </w:p>
    <w:p w14:paraId="1B8DF8AF" w14:textId="77777777" w:rsidR="007217C5" w:rsidRDefault="007217C5" w:rsidP="007217C5">
      <w:pPr>
        <w:spacing w:line="259" w:lineRule="auto"/>
        <w:ind w:left="0" w:right="557" w:firstLine="0"/>
        <w:jc w:val="center"/>
      </w:pPr>
    </w:p>
    <w:p w14:paraId="308A2472" w14:textId="7E20BB78" w:rsidR="007217C5" w:rsidRPr="007217C5" w:rsidRDefault="007217C5" w:rsidP="007217C5">
      <w:pPr>
        <w:spacing w:line="259" w:lineRule="auto"/>
        <w:ind w:left="0" w:right="557" w:firstLine="0"/>
        <w:jc w:val="center"/>
        <w:rPr>
          <w:b/>
          <w:bCs/>
        </w:rPr>
      </w:pPr>
      <w:r>
        <w:rPr>
          <w:b/>
          <w:bCs/>
        </w:rPr>
        <w:t>RECURSOS</w:t>
      </w:r>
    </w:p>
    <w:p w14:paraId="3EA4FF35" w14:textId="77777777" w:rsidR="007217C5" w:rsidRPr="007217C5" w:rsidRDefault="007217C5" w:rsidP="007217C5">
      <w:pPr>
        <w:spacing w:line="259" w:lineRule="auto"/>
        <w:ind w:left="0" w:right="557" w:firstLine="0"/>
        <w:jc w:val="center"/>
        <w:rPr>
          <w:b/>
          <w:bCs/>
        </w:rPr>
      </w:pPr>
    </w:p>
    <w:p w14:paraId="5ADF6D44" w14:textId="77777777" w:rsidR="007217C5" w:rsidRPr="007217C5" w:rsidRDefault="007217C5" w:rsidP="007217C5">
      <w:pPr>
        <w:spacing w:line="259" w:lineRule="auto"/>
        <w:ind w:left="0" w:right="557" w:firstLine="0"/>
        <w:jc w:val="center"/>
        <w:rPr>
          <w:b/>
          <w:bCs/>
        </w:rPr>
      </w:pPr>
      <w:r w:rsidRPr="007217C5">
        <w:rPr>
          <w:b/>
          <w:bCs/>
        </w:rPr>
        <w:t xml:space="preserve">SENHOR PRESIDENTE DA COMISSÃO </w:t>
      </w:r>
      <w:r>
        <w:rPr>
          <w:b/>
          <w:bCs/>
        </w:rPr>
        <w:t xml:space="preserve">ESPECIAL </w:t>
      </w:r>
      <w:r w:rsidRPr="007217C5">
        <w:rPr>
          <w:b/>
          <w:bCs/>
        </w:rPr>
        <w:t>ELEITORAL/COMDICA</w:t>
      </w:r>
    </w:p>
    <w:p w14:paraId="640DAFD6" w14:textId="735DF2CC" w:rsidR="007217C5" w:rsidRDefault="007217C5" w:rsidP="007217C5">
      <w:pPr>
        <w:spacing w:line="259" w:lineRule="auto"/>
        <w:ind w:left="0" w:right="557" w:firstLine="0"/>
      </w:pPr>
      <w:r>
        <w:t>Eu,________________________________________________, qualificação, inscrito  (a) no PROCESSO DE ESCOLHA PARA CONSELHEIROS TUTELARES, conforme Edital n. 001/2023, Sob o motivo (...), venho respeitosamente, recorrer do (a)  (....), em pelos motivos a seguir:</w:t>
      </w:r>
    </w:p>
    <w:p w14:paraId="7C1F973B" w14:textId="77777777" w:rsidR="007217C5" w:rsidRDefault="007217C5" w:rsidP="007217C5">
      <w:pPr>
        <w:spacing w:line="259" w:lineRule="auto"/>
        <w:ind w:left="0" w:right="557" w:firstLine="0"/>
      </w:pPr>
      <w:r>
        <w:t>1___________________________________________________________________</w:t>
      </w:r>
    </w:p>
    <w:p w14:paraId="62F9B841" w14:textId="77777777" w:rsidR="007217C5" w:rsidRDefault="007217C5" w:rsidP="007217C5">
      <w:pPr>
        <w:spacing w:line="259" w:lineRule="auto"/>
        <w:ind w:left="0" w:right="557" w:firstLine="0"/>
      </w:pPr>
      <w:r>
        <w:t>2___________________________________________________________________</w:t>
      </w:r>
    </w:p>
    <w:p w14:paraId="211E7F57" w14:textId="77777777" w:rsidR="007217C5" w:rsidRDefault="007217C5" w:rsidP="007217C5">
      <w:pPr>
        <w:spacing w:line="259" w:lineRule="auto"/>
        <w:ind w:left="0" w:right="557" w:firstLine="0"/>
      </w:pPr>
      <w:r>
        <w:t>3___________________________________________________________________</w:t>
      </w:r>
    </w:p>
    <w:p w14:paraId="2A07EB66" w14:textId="77777777" w:rsidR="007217C5" w:rsidRDefault="007217C5" w:rsidP="007217C5">
      <w:pPr>
        <w:spacing w:line="259" w:lineRule="auto"/>
        <w:ind w:left="0" w:right="557" w:firstLine="0"/>
      </w:pPr>
    </w:p>
    <w:p w14:paraId="0CDE63C7" w14:textId="77777777" w:rsidR="007217C5" w:rsidRDefault="007217C5" w:rsidP="007217C5">
      <w:pPr>
        <w:spacing w:line="259" w:lineRule="auto"/>
        <w:ind w:left="0" w:right="557" w:firstLine="0"/>
      </w:pPr>
      <w:r>
        <w:t>Para comprovação dos fatos alegados junto os documentos a seguir listados:</w:t>
      </w:r>
    </w:p>
    <w:p w14:paraId="4AA673DA" w14:textId="77777777" w:rsidR="007217C5" w:rsidRDefault="007217C5" w:rsidP="007217C5">
      <w:pPr>
        <w:spacing w:line="259" w:lineRule="auto"/>
        <w:ind w:left="0" w:right="557" w:firstLine="0"/>
      </w:pPr>
      <w:r>
        <w:t>1____________________________________________________________________</w:t>
      </w:r>
    </w:p>
    <w:p w14:paraId="6EB752A0" w14:textId="77777777" w:rsidR="007217C5" w:rsidRDefault="007217C5" w:rsidP="007217C5">
      <w:pPr>
        <w:spacing w:line="259" w:lineRule="auto"/>
        <w:ind w:left="0" w:right="557" w:firstLine="0"/>
      </w:pPr>
      <w:r>
        <w:t>2____________________________________________________________________</w:t>
      </w:r>
    </w:p>
    <w:p w14:paraId="09E9BB90" w14:textId="77777777" w:rsidR="007217C5" w:rsidRDefault="007217C5" w:rsidP="007217C5">
      <w:pPr>
        <w:spacing w:line="259" w:lineRule="auto"/>
        <w:ind w:left="0" w:right="557" w:firstLine="0"/>
      </w:pPr>
      <w:r>
        <w:t>2____________________________________________________________________</w:t>
      </w:r>
    </w:p>
    <w:p w14:paraId="66CD4B77" w14:textId="77777777" w:rsidR="007217C5" w:rsidRDefault="007217C5" w:rsidP="007217C5">
      <w:pPr>
        <w:spacing w:line="259" w:lineRule="auto"/>
        <w:ind w:left="0" w:right="557" w:firstLine="0"/>
      </w:pPr>
      <w:r>
        <w:t xml:space="preserve"> E/ou</w:t>
      </w:r>
    </w:p>
    <w:p w14:paraId="6CD5115C" w14:textId="77777777" w:rsidR="007217C5" w:rsidRDefault="007217C5" w:rsidP="007217C5">
      <w:pPr>
        <w:spacing w:line="259" w:lineRule="auto"/>
        <w:ind w:left="0" w:right="557" w:firstLine="0"/>
      </w:pPr>
      <w:r>
        <w:t>Para comprovação dos fatos alegados, arrolo as testemunhas a seguir listadas, com o respectivo endereço para notificação:</w:t>
      </w:r>
    </w:p>
    <w:p w14:paraId="4507DD4C" w14:textId="77777777" w:rsidR="007217C5" w:rsidRDefault="007217C5" w:rsidP="007217C5">
      <w:pPr>
        <w:spacing w:line="259" w:lineRule="auto"/>
        <w:ind w:left="0" w:right="557" w:firstLine="0"/>
      </w:pPr>
      <w:r>
        <w:t>1____________________________________________________________________</w:t>
      </w:r>
    </w:p>
    <w:p w14:paraId="59C19595" w14:textId="77777777" w:rsidR="007217C5" w:rsidRDefault="007217C5" w:rsidP="007217C5">
      <w:pPr>
        <w:spacing w:line="259" w:lineRule="auto"/>
        <w:ind w:left="0" w:right="557" w:firstLine="0"/>
      </w:pPr>
      <w:r>
        <w:t>2____________________________________________________________________</w:t>
      </w:r>
    </w:p>
    <w:p w14:paraId="72946153" w14:textId="77777777" w:rsidR="007217C5" w:rsidRDefault="007217C5" w:rsidP="007217C5">
      <w:pPr>
        <w:spacing w:line="259" w:lineRule="auto"/>
        <w:ind w:left="0" w:right="557" w:firstLine="0"/>
      </w:pPr>
      <w:r>
        <w:t>3_____________________________________________________________________</w:t>
      </w:r>
      <w:r>
        <w:br/>
      </w:r>
    </w:p>
    <w:p w14:paraId="41669215" w14:textId="77777777" w:rsidR="007217C5" w:rsidRDefault="007217C5" w:rsidP="007217C5">
      <w:pPr>
        <w:spacing w:line="259" w:lineRule="auto"/>
        <w:ind w:left="0" w:right="557" w:firstLine="0"/>
      </w:pPr>
    </w:p>
    <w:p w14:paraId="16FEFCE2" w14:textId="77777777" w:rsidR="007217C5" w:rsidRDefault="007217C5" w:rsidP="007217C5">
      <w:pPr>
        <w:spacing w:line="259" w:lineRule="auto"/>
        <w:ind w:left="0" w:right="557" w:firstLine="0"/>
      </w:pPr>
      <w:r>
        <w:t>Nestes termos, pede deferimento.</w:t>
      </w:r>
    </w:p>
    <w:p w14:paraId="4F3827FE" w14:textId="77777777" w:rsidR="007217C5" w:rsidRDefault="007217C5" w:rsidP="007217C5">
      <w:pPr>
        <w:spacing w:line="259" w:lineRule="auto"/>
        <w:ind w:left="0" w:right="557" w:firstLine="0"/>
      </w:pPr>
      <w:r>
        <w:t>Vila Maria_______________________ de 2023</w:t>
      </w:r>
    </w:p>
    <w:p w14:paraId="38631676" w14:textId="77777777" w:rsidR="007217C5" w:rsidRDefault="007217C5" w:rsidP="007217C5">
      <w:pPr>
        <w:spacing w:line="259" w:lineRule="auto"/>
        <w:ind w:left="0" w:right="557" w:firstLine="0"/>
      </w:pPr>
    </w:p>
    <w:p w14:paraId="4C6188E1" w14:textId="77777777" w:rsidR="007217C5" w:rsidRDefault="007217C5" w:rsidP="007217C5">
      <w:pPr>
        <w:spacing w:line="259" w:lineRule="auto"/>
        <w:ind w:left="0" w:right="557" w:firstLine="0"/>
        <w:jc w:val="center"/>
      </w:pPr>
      <w:r>
        <w:t>_______________________________________________</w:t>
      </w:r>
    </w:p>
    <w:p w14:paraId="54CCFBAD" w14:textId="77777777" w:rsidR="007217C5" w:rsidRDefault="007217C5" w:rsidP="007217C5">
      <w:pPr>
        <w:spacing w:line="259" w:lineRule="auto"/>
        <w:ind w:left="0" w:right="557" w:firstLine="0"/>
        <w:jc w:val="center"/>
      </w:pPr>
      <w:r>
        <w:t>Assinatura</w:t>
      </w:r>
    </w:p>
    <w:p w14:paraId="56DFF0D1" w14:textId="77777777" w:rsidR="007217C5" w:rsidRDefault="007217C5" w:rsidP="007217C5">
      <w:pPr>
        <w:spacing w:line="259" w:lineRule="auto"/>
        <w:ind w:left="0" w:right="557" w:firstLine="0"/>
        <w:jc w:val="center"/>
      </w:pPr>
    </w:p>
    <w:p w14:paraId="68265B03" w14:textId="77777777" w:rsidR="007217C5" w:rsidRDefault="007217C5" w:rsidP="007217C5">
      <w:pPr>
        <w:spacing w:line="259" w:lineRule="auto"/>
        <w:ind w:left="0" w:right="557" w:firstLine="0"/>
        <w:jc w:val="center"/>
      </w:pPr>
    </w:p>
    <w:p w14:paraId="227E812C" w14:textId="77777777" w:rsidR="007217C5" w:rsidRDefault="007217C5" w:rsidP="007217C5">
      <w:pPr>
        <w:spacing w:line="259" w:lineRule="auto"/>
        <w:ind w:left="0" w:right="557" w:firstLine="0"/>
        <w:jc w:val="center"/>
      </w:pPr>
    </w:p>
    <w:p w14:paraId="49AA0BA8" w14:textId="77777777" w:rsidR="007217C5" w:rsidRDefault="007217C5" w:rsidP="007217C5">
      <w:pPr>
        <w:spacing w:line="259" w:lineRule="auto"/>
        <w:ind w:left="0" w:right="557" w:firstLine="0"/>
        <w:jc w:val="center"/>
      </w:pPr>
    </w:p>
    <w:p w14:paraId="26439D9C" w14:textId="0B021E80" w:rsidR="007217C5" w:rsidRDefault="007217C5" w:rsidP="007217C5">
      <w:pPr>
        <w:spacing w:line="259" w:lineRule="auto"/>
        <w:ind w:left="0" w:right="557" w:firstLine="0"/>
        <w:jc w:val="center"/>
      </w:pPr>
    </w:p>
    <w:p w14:paraId="6B58CA25" w14:textId="6BA3B850" w:rsidR="007217C5" w:rsidRDefault="007217C5" w:rsidP="007217C5">
      <w:pPr>
        <w:spacing w:line="259" w:lineRule="auto"/>
        <w:ind w:left="0" w:right="557" w:firstLine="0"/>
        <w:jc w:val="center"/>
      </w:pPr>
    </w:p>
    <w:p w14:paraId="02E2D6B1" w14:textId="1F7C66E1" w:rsidR="007217C5" w:rsidRDefault="007217C5" w:rsidP="007217C5">
      <w:pPr>
        <w:spacing w:line="259" w:lineRule="auto"/>
        <w:ind w:left="0" w:right="557" w:firstLine="0"/>
        <w:jc w:val="center"/>
      </w:pPr>
    </w:p>
    <w:p w14:paraId="02838D13" w14:textId="77777777" w:rsidR="003B1839" w:rsidRDefault="003B1839" w:rsidP="007217C5">
      <w:pPr>
        <w:spacing w:line="259" w:lineRule="auto"/>
        <w:ind w:left="0" w:right="557" w:firstLine="0"/>
        <w:jc w:val="center"/>
      </w:pPr>
    </w:p>
    <w:p w14:paraId="325CCEEF" w14:textId="2D7B6491" w:rsidR="007217C5" w:rsidRDefault="007217C5" w:rsidP="007217C5">
      <w:pPr>
        <w:spacing w:line="259" w:lineRule="auto"/>
        <w:ind w:left="0" w:right="557" w:firstLine="0"/>
        <w:jc w:val="center"/>
      </w:pPr>
    </w:p>
    <w:p w14:paraId="0978F117" w14:textId="15BE887B" w:rsidR="003B1839" w:rsidRDefault="003B1839" w:rsidP="007217C5">
      <w:pPr>
        <w:spacing w:line="259" w:lineRule="auto"/>
        <w:ind w:left="0" w:right="557" w:firstLine="0"/>
        <w:jc w:val="center"/>
        <w:rPr>
          <w:b/>
          <w:bCs/>
        </w:rPr>
      </w:pPr>
      <w:r w:rsidRPr="003B1839">
        <w:rPr>
          <w:b/>
          <w:bCs/>
        </w:rPr>
        <w:t>ANEXO</w:t>
      </w:r>
      <w:r w:rsidR="00290B2C">
        <w:rPr>
          <w:b/>
          <w:bCs/>
        </w:rPr>
        <w:t xml:space="preserve"> V</w:t>
      </w:r>
      <w:r>
        <w:rPr>
          <w:b/>
          <w:bCs/>
        </w:rPr>
        <w:t>I</w:t>
      </w:r>
    </w:p>
    <w:p w14:paraId="65701308" w14:textId="0BC7C262" w:rsidR="007217C5" w:rsidRPr="007217C5" w:rsidRDefault="007217C5" w:rsidP="007217C5">
      <w:pPr>
        <w:spacing w:line="259" w:lineRule="auto"/>
        <w:ind w:left="0" w:right="557" w:firstLine="0"/>
        <w:jc w:val="center"/>
        <w:rPr>
          <w:b/>
          <w:bCs/>
        </w:rPr>
      </w:pPr>
      <w:r w:rsidRPr="007217C5">
        <w:rPr>
          <w:b/>
          <w:bCs/>
        </w:rPr>
        <w:t>COMUNICADO DE PROPAGANDA IRREGULAR</w:t>
      </w:r>
    </w:p>
    <w:p w14:paraId="179703DC" w14:textId="77777777" w:rsidR="007217C5" w:rsidRPr="007217C5" w:rsidRDefault="007217C5" w:rsidP="007217C5">
      <w:pPr>
        <w:spacing w:line="259" w:lineRule="auto"/>
        <w:ind w:left="0" w:right="557" w:firstLine="0"/>
        <w:jc w:val="center"/>
        <w:rPr>
          <w:b/>
          <w:bCs/>
        </w:rPr>
      </w:pPr>
    </w:p>
    <w:p w14:paraId="177BC7B8" w14:textId="77777777" w:rsidR="007217C5" w:rsidRPr="007217C5" w:rsidRDefault="007217C5" w:rsidP="007217C5">
      <w:pPr>
        <w:spacing w:line="259" w:lineRule="auto"/>
        <w:ind w:left="0" w:right="557" w:firstLine="0"/>
        <w:jc w:val="center"/>
        <w:rPr>
          <w:b/>
          <w:bCs/>
        </w:rPr>
      </w:pPr>
      <w:r w:rsidRPr="007217C5">
        <w:rPr>
          <w:b/>
          <w:bCs/>
        </w:rPr>
        <w:t xml:space="preserve">SENHOR PRESIDENTE DA COMISSÃO </w:t>
      </w:r>
      <w:r>
        <w:rPr>
          <w:b/>
          <w:bCs/>
        </w:rPr>
        <w:t xml:space="preserve">ESPECIAL </w:t>
      </w:r>
      <w:r w:rsidRPr="007217C5">
        <w:rPr>
          <w:b/>
          <w:bCs/>
        </w:rPr>
        <w:t>ELEITORAL/COMDICA</w:t>
      </w:r>
    </w:p>
    <w:p w14:paraId="02A9AB8C" w14:textId="77777777" w:rsidR="007217C5" w:rsidRDefault="007217C5" w:rsidP="007217C5">
      <w:pPr>
        <w:spacing w:line="259" w:lineRule="auto"/>
        <w:ind w:left="0" w:right="557" w:firstLine="0"/>
      </w:pPr>
    </w:p>
    <w:p w14:paraId="4226DB32" w14:textId="77777777" w:rsidR="007217C5" w:rsidRDefault="007217C5" w:rsidP="007217C5">
      <w:pPr>
        <w:spacing w:line="259" w:lineRule="auto"/>
        <w:ind w:left="0" w:right="557" w:firstLine="0"/>
      </w:pPr>
      <w:r>
        <w:t xml:space="preserve">_______________________________________________________ </w:t>
      </w:r>
    </w:p>
    <w:p w14:paraId="67B3F5FD" w14:textId="77167484" w:rsidR="007217C5" w:rsidRDefault="007217C5" w:rsidP="007217C5">
      <w:pPr>
        <w:spacing w:line="259" w:lineRule="auto"/>
        <w:ind w:left="0" w:right="557" w:firstLine="0"/>
      </w:pPr>
      <w:r>
        <w:t xml:space="preserve"> </w:t>
      </w:r>
      <w:r w:rsidR="003B1839">
        <w:t>Eu, _</w:t>
      </w:r>
      <w:r>
        <w:t xml:space="preserve">_______________________________________________, qualificação, venho muito respeitosamente, </w:t>
      </w:r>
      <w:r w:rsidR="003B1839">
        <w:t>comunicar a ocorrência de propaganda eleitoral irregular da parte do candidato __________________, conforme os fatos narrados a seguir:</w:t>
      </w:r>
    </w:p>
    <w:p w14:paraId="7DF0E02B" w14:textId="77777777" w:rsidR="007217C5" w:rsidRDefault="007217C5" w:rsidP="007217C5">
      <w:pPr>
        <w:spacing w:line="259" w:lineRule="auto"/>
        <w:ind w:left="0" w:right="557" w:firstLine="0"/>
      </w:pPr>
      <w:r>
        <w:t>1___________________________________________________________________</w:t>
      </w:r>
    </w:p>
    <w:p w14:paraId="1CD4DC17" w14:textId="77777777" w:rsidR="007217C5" w:rsidRDefault="007217C5" w:rsidP="007217C5">
      <w:pPr>
        <w:spacing w:line="259" w:lineRule="auto"/>
        <w:ind w:left="0" w:right="557" w:firstLine="0"/>
      </w:pPr>
      <w:r>
        <w:t>2___________________________________________________________________</w:t>
      </w:r>
    </w:p>
    <w:p w14:paraId="2D0C2B9C" w14:textId="77777777" w:rsidR="007217C5" w:rsidRDefault="007217C5" w:rsidP="007217C5">
      <w:pPr>
        <w:spacing w:line="259" w:lineRule="auto"/>
        <w:ind w:left="0" w:right="557" w:firstLine="0"/>
      </w:pPr>
      <w:r>
        <w:t>3___________________________________________________________________</w:t>
      </w:r>
    </w:p>
    <w:p w14:paraId="46F1BD90" w14:textId="77777777" w:rsidR="007217C5" w:rsidRDefault="007217C5" w:rsidP="007217C5">
      <w:pPr>
        <w:spacing w:line="259" w:lineRule="auto"/>
        <w:ind w:left="0" w:right="557" w:firstLine="0"/>
      </w:pPr>
    </w:p>
    <w:p w14:paraId="43021880" w14:textId="77777777" w:rsidR="007217C5" w:rsidRDefault="007217C5" w:rsidP="007217C5">
      <w:pPr>
        <w:spacing w:line="259" w:lineRule="auto"/>
        <w:ind w:left="0" w:right="557" w:firstLine="0"/>
      </w:pPr>
      <w:r>
        <w:t>Para comprovação dos fatos alegados junto os documentos a seguir listados:</w:t>
      </w:r>
    </w:p>
    <w:p w14:paraId="4272C283" w14:textId="77777777" w:rsidR="007217C5" w:rsidRDefault="007217C5" w:rsidP="007217C5">
      <w:pPr>
        <w:spacing w:line="259" w:lineRule="auto"/>
        <w:ind w:left="0" w:right="557" w:firstLine="0"/>
      </w:pPr>
      <w:r>
        <w:t>1____________________________________________________________________</w:t>
      </w:r>
    </w:p>
    <w:p w14:paraId="479CF787" w14:textId="77777777" w:rsidR="007217C5" w:rsidRDefault="007217C5" w:rsidP="007217C5">
      <w:pPr>
        <w:spacing w:line="259" w:lineRule="auto"/>
        <w:ind w:left="0" w:right="557" w:firstLine="0"/>
      </w:pPr>
      <w:r>
        <w:t>2____________________________________________________________________</w:t>
      </w:r>
    </w:p>
    <w:p w14:paraId="6BD0CB02" w14:textId="77777777" w:rsidR="007217C5" w:rsidRDefault="007217C5" w:rsidP="007217C5">
      <w:pPr>
        <w:spacing w:line="259" w:lineRule="auto"/>
        <w:ind w:left="0" w:right="557" w:firstLine="0"/>
      </w:pPr>
      <w:r>
        <w:t>2____________________________________________________________________</w:t>
      </w:r>
    </w:p>
    <w:p w14:paraId="44090B2E" w14:textId="77777777" w:rsidR="007217C5" w:rsidRDefault="007217C5" w:rsidP="007217C5">
      <w:pPr>
        <w:spacing w:line="259" w:lineRule="auto"/>
        <w:ind w:left="0" w:right="557" w:firstLine="0"/>
      </w:pPr>
      <w:r>
        <w:t xml:space="preserve"> E/ou</w:t>
      </w:r>
    </w:p>
    <w:p w14:paraId="29FEBC81" w14:textId="77777777" w:rsidR="007217C5" w:rsidRDefault="007217C5" w:rsidP="007217C5">
      <w:pPr>
        <w:spacing w:line="259" w:lineRule="auto"/>
        <w:ind w:left="0" w:right="557" w:firstLine="0"/>
      </w:pPr>
      <w:r>
        <w:t>Para comprovação dos fatos alegados, arrolo as testemunhas a seguir listadas, com o respectivo endereço para notificação:</w:t>
      </w:r>
    </w:p>
    <w:p w14:paraId="2C925DB5" w14:textId="77777777" w:rsidR="007217C5" w:rsidRDefault="007217C5" w:rsidP="007217C5">
      <w:pPr>
        <w:spacing w:line="259" w:lineRule="auto"/>
        <w:ind w:left="0" w:right="557" w:firstLine="0"/>
      </w:pPr>
      <w:r>
        <w:t>1____________________________________________________________________</w:t>
      </w:r>
    </w:p>
    <w:p w14:paraId="0621AF1E" w14:textId="77777777" w:rsidR="007217C5" w:rsidRDefault="007217C5" w:rsidP="007217C5">
      <w:pPr>
        <w:spacing w:line="259" w:lineRule="auto"/>
        <w:ind w:left="0" w:right="557" w:firstLine="0"/>
      </w:pPr>
      <w:r>
        <w:t>2____________________________________________________________________</w:t>
      </w:r>
    </w:p>
    <w:p w14:paraId="5547B484" w14:textId="77777777" w:rsidR="007217C5" w:rsidRDefault="007217C5" w:rsidP="007217C5">
      <w:pPr>
        <w:spacing w:line="259" w:lineRule="auto"/>
        <w:ind w:left="0" w:right="557" w:firstLine="0"/>
      </w:pPr>
      <w:r>
        <w:t>3_____________________________________________________________________</w:t>
      </w:r>
      <w:r>
        <w:br/>
      </w:r>
    </w:p>
    <w:p w14:paraId="3AE502A5" w14:textId="77777777" w:rsidR="007217C5" w:rsidRDefault="007217C5" w:rsidP="007217C5">
      <w:pPr>
        <w:spacing w:line="259" w:lineRule="auto"/>
        <w:ind w:left="0" w:right="557" w:firstLine="0"/>
      </w:pPr>
    </w:p>
    <w:p w14:paraId="7EA353D9" w14:textId="77777777" w:rsidR="007217C5" w:rsidRDefault="007217C5" w:rsidP="007217C5">
      <w:pPr>
        <w:spacing w:line="259" w:lineRule="auto"/>
        <w:ind w:left="0" w:right="557" w:firstLine="0"/>
      </w:pPr>
      <w:r>
        <w:t>Nestes termos, pede deferimento.</w:t>
      </w:r>
    </w:p>
    <w:p w14:paraId="5AD498DA" w14:textId="77777777" w:rsidR="007217C5" w:rsidRDefault="007217C5" w:rsidP="007217C5">
      <w:pPr>
        <w:spacing w:line="259" w:lineRule="auto"/>
        <w:ind w:left="0" w:right="557" w:firstLine="0"/>
      </w:pPr>
      <w:r>
        <w:t>Vila Maria_______________________ de 2023</w:t>
      </w:r>
    </w:p>
    <w:p w14:paraId="28F8C820" w14:textId="77777777" w:rsidR="007217C5" w:rsidRDefault="007217C5" w:rsidP="007217C5">
      <w:pPr>
        <w:spacing w:line="259" w:lineRule="auto"/>
        <w:ind w:left="0" w:right="557" w:firstLine="0"/>
      </w:pPr>
    </w:p>
    <w:p w14:paraId="6B2240CD" w14:textId="77777777" w:rsidR="007217C5" w:rsidRDefault="007217C5" w:rsidP="007217C5">
      <w:pPr>
        <w:spacing w:line="259" w:lineRule="auto"/>
        <w:ind w:left="0" w:right="557" w:firstLine="0"/>
        <w:jc w:val="center"/>
      </w:pPr>
      <w:r>
        <w:t>_______________________________________________</w:t>
      </w:r>
    </w:p>
    <w:p w14:paraId="1C1CD5C3" w14:textId="77777777" w:rsidR="007217C5" w:rsidRDefault="007217C5" w:rsidP="007217C5">
      <w:pPr>
        <w:spacing w:line="259" w:lineRule="auto"/>
        <w:ind w:left="0" w:right="557" w:firstLine="0"/>
        <w:jc w:val="center"/>
      </w:pPr>
      <w:r>
        <w:t>Assinatura</w:t>
      </w:r>
    </w:p>
    <w:p w14:paraId="194152DD" w14:textId="77777777" w:rsidR="007217C5" w:rsidRDefault="007217C5" w:rsidP="007217C5">
      <w:pPr>
        <w:spacing w:line="259" w:lineRule="auto"/>
        <w:ind w:left="0" w:right="557" w:firstLine="0"/>
        <w:jc w:val="center"/>
      </w:pPr>
    </w:p>
    <w:p w14:paraId="7A14A486" w14:textId="77777777" w:rsidR="007217C5" w:rsidRDefault="007217C5" w:rsidP="007217C5">
      <w:pPr>
        <w:spacing w:line="259" w:lineRule="auto"/>
        <w:ind w:left="0" w:right="557" w:firstLine="0"/>
        <w:jc w:val="center"/>
      </w:pPr>
    </w:p>
    <w:p w14:paraId="04F8AA62" w14:textId="77777777" w:rsidR="007217C5" w:rsidRDefault="007217C5" w:rsidP="007217C5">
      <w:pPr>
        <w:spacing w:line="259" w:lineRule="auto"/>
        <w:ind w:left="0" w:right="557" w:firstLine="0"/>
        <w:jc w:val="center"/>
      </w:pPr>
    </w:p>
    <w:p w14:paraId="71CDDBED" w14:textId="77777777" w:rsidR="007217C5" w:rsidRDefault="007217C5" w:rsidP="007217C5">
      <w:pPr>
        <w:spacing w:line="259" w:lineRule="auto"/>
        <w:ind w:left="0" w:right="557" w:firstLine="0"/>
        <w:jc w:val="center"/>
      </w:pPr>
    </w:p>
    <w:sectPr w:rsidR="007217C5">
      <w:type w:val="continuous"/>
      <w:pgSz w:w="11900" w:h="16840"/>
      <w:pgMar w:top="58" w:right="1440" w:bottom="1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2E0C9" w14:textId="77777777" w:rsidR="00652694" w:rsidRDefault="00652694">
      <w:pPr>
        <w:spacing w:after="0" w:line="240" w:lineRule="auto"/>
      </w:pPr>
      <w:r>
        <w:separator/>
      </w:r>
    </w:p>
  </w:endnote>
  <w:endnote w:type="continuationSeparator" w:id="0">
    <w:p w14:paraId="2670D532" w14:textId="77777777" w:rsidR="00652694" w:rsidRDefault="0065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88946" w14:textId="77777777" w:rsidR="00652694" w:rsidRDefault="00652694">
      <w:pPr>
        <w:spacing w:after="0" w:line="240" w:lineRule="auto"/>
      </w:pPr>
      <w:r>
        <w:separator/>
      </w:r>
    </w:p>
  </w:footnote>
  <w:footnote w:type="continuationSeparator" w:id="0">
    <w:p w14:paraId="0AB7A070" w14:textId="77777777" w:rsidR="00652694" w:rsidRDefault="00652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19D5F" w14:textId="77777777" w:rsidR="00DD6EF4" w:rsidRDefault="00DD6EF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D439A" w14:textId="77777777" w:rsidR="00DD6EF4" w:rsidRDefault="00DD6EF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37E25" w14:textId="2F81207A" w:rsidR="00DD6EF4" w:rsidRDefault="00DD6EF4">
    <w:pPr>
      <w:tabs>
        <w:tab w:val="center" w:pos="3411"/>
        <w:tab w:val="center" w:pos="5544"/>
      </w:tabs>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A79F3"/>
    <w:multiLevelType w:val="multilevel"/>
    <w:tmpl w:val="5F6E9BD6"/>
    <w:lvl w:ilvl="0">
      <w:start w:val="2"/>
      <w:numFmt w:val="decimal"/>
      <w:lvlText w:val="%1."/>
      <w:lvlJc w:val="left"/>
      <w:pPr>
        <w:ind w:left="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8EE"/>
    <w:rsid w:val="00017C8D"/>
    <w:rsid w:val="000227B3"/>
    <w:rsid w:val="0003709D"/>
    <w:rsid w:val="00061928"/>
    <w:rsid w:val="00063DF0"/>
    <w:rsid w:val="00066358"/>
    <w:rsid w:val="00072E12"/>
    <w:rsid w:val="00086DCE"/>
    <w:rsid w:val="00093833"/>
    <w:rsid w:val="000C294F"/>
    <w:rsid w:val="001571B7"/>
    <w:rsid w:val="00161E1E"/>
    <w:rsid w:val="00187FC3"/>
    <w:rsid w:val="001A76AC"/>
    <w:rsid w:val="001C57AC"/>
    <w:rsid w:val="002108EE"/>
    <w:rsid w:val="00236935"/>
    <w:rsid w:val="00271B26"/>
    <w:rsid w:val="00272FAB"/>
    <w:rsid w:val="00290B2C"/>
    <w:rsid w:val="00291151"/>
    <w:rsid w:val="002B3AFA"/>
    <w:rsid w:val="002B4533"/>
    <w:rsid w:val="002D0B8D"/>
    <w:rsid w:val="002E60CB"/>
    <w:rsid w:val="002F4BD3"/>
    <w:rsid w:val="00325C4B"/>
    <w:rsid w:val="0033674C"/>
    <w:rsid w:val="0036730A"/>
    <w:rsid w:val="00395905"/>
    <w:rsid w:val="003B1029"/>
    <w:rsid w:val="003B16B3"/>
    <w:rsid w:val="003B1839"/>
    <w:rsid w:val="00413BC4"/>
    <w:rsid w:val="004E68CB"/>
    <w:rsid w:val="005350C3"/>
    <w:rsid w:val="00571F42"/>
    <w:rsid w:val="00584328"/>
    <w:rsid w:val="00584574"/>
    <w:rsid w:val="005875F6"/>
    <w:rsid w:val="00590C00"/>
    <w:rsid w:val="005C3C94"/>
    <w:rsid w:val="005D133B"/>
    <w:rsid w:val="00652694"/>
    <w:rsid w:val="006B2B81"/>
    <w:rsid w:val="006E0F0C"/>
    <w:rsid w:val="007217C5"/>
    <w:rsid w:val="00746C2E"/>
    <w:rsid w:val="0079294F"/>
    <w:rsid w:val="007C4236"/>
    <w:rsid w:val="007F1B48"/>
    <w:rsid w:val="007F4C1D"/>
    <w:rsid w:val="00874DF5"/>
    <w:rsid w:val="00894687"/>
    <w:rsid w:val="0089752F"/>
    <w:rsid w:val="008C0528"/>
    <w:rsid w:val="008F1126"/>
    <w:rsid w:val="008F58BF"/>
    <w:rsid w:val="0091296B"/>
    <w:rsid w:val="00984E56"/>
    <w:rsid w:val="009D13D7"/>
    <w:rsid w:val="00A32EEA"/>
    <w:rsid w:val="00A478D3"/>
    <w:rsid w:val="00A50C11"/>
    <w:rsid w:val="00A60BF9"/>
    <w:rsid w:val="00A61555"/>
    <w:rsid w:val="00AA4E2C"/>
    <w:rsid w:val="00AA5C79"/>
    <w:rsid w:val="00B03A6A"/>
    <w:rsid w:val="00B05A41"/>
    <w:rsid w:val="00B177AD"/>
    <w:rsid w:val="00BA186F"/>
    <w:rsid w:val="00BF5AC9"/>
    <w:rsid w:val="00C61AFB"/>
    <w:rsid w:val="00C865D8"/>
    <w:rsid w:val="00CB12ED"/>
    <w:rsid w:val="00CD7EF2"/>
    <w:rsid w:val="00CF4C38"/>
    <w:rsid w:val="00CF7A81"/>
    <w:rsid w:val="00D36EC4"/>
    <w:rsid w:val="00D502AC"/>
    <w:rsid w:val="00DD6EF4"/>
    <w:rsid w:val="00DF332F"/>
    <w:rsid w:val="00E25226"/>
    <w:rsid w:val="00E42999"/>
    <w:rsid w:val="00E521C6"/>
    <w:rsid w:val="00E5438F"/>
    <w:rsid w:val="00E6031F"/>
    <w:rsid w:val="00E648D9"/>
    <w:rsid w:val="00E67FA6"/>
    <w:rsid w:val="00EB022B"/>
    <w:rsid w:val="00EE0D64"/>
    <w:rsid w:val="00F479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E970"/>
  <w15:docId w15:val="{6E016B08-6260-4BAD-803C-7EB3E2D7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364" w:lineRule="auto"/>
      <w:ind w:left="77" w:firstLine="4"/>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512" w:line="265" w:lineRule="auto"/>
      <w:ind w:left="1402" w:right="1599" w:hanging="10"/>
      <w:jc w:val="center"/>
      <w:outlineLvl w:val="0"/>
    </w:pPr>
    <w:rPr>
      <w:rFonts w:ascii="Times New Roman" w:eastAsia="Times New Roman" w:hAnsi="Times New Roman" w:cs="Times New Roman"/>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C61AFB"/>
    <w:pPr>
      <w:tabs>
        <w:tab w:val="center" w:pos="4252"/>
        <w:tab w:val="right" w:pos="8504"/>
      </w:tabs>
      <w:spacing w:after="0" w:line="240" w:lineRule="auto"/>
    </w:pPr>
  </w:style>
  <w:style w:type="character" w:customStyle="1" w:styleId="RodapChar">
    <w:name w:val="Rodapé Char"/>
    <w:basedOn w:val="Fontepargpadro"/>
    <w:link w:val="Rodap"/>
    <w:uiPriority w:val="99"/>
    <w:rsid w:val="00C61AFB"/>
    <w:rPr>
      <w:rFonts w:ascii="Times New Roman" w:eastAsia="Times New Roman" w:hAnsi="Times New Roman" w:cs="Times New Roman"/>
      <w:color w:val="000000"/>
      <w:sz w:val="24"/>
    </w:rPr>
  </w:style>
  <w:style w:type="paragraph" w:styleId="Cabealho">
    <w:name w:val="header"/>
    <w:basedOn w:val="Normal"/>
    <w:link w:val="CabealhoChar"/>
    <w:uiPriority w:val="99"/>
    <w:semiHidden/>
    <w:unhideWhenUsed/>
    <w:rsid w:val="00CD7EF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D7EF2"/>
    <w:rPr>
      <w:rFonts w:ascii="Times New Roman" w:eastAsia="Times New Roman" w:hAnsi="Times New Roman" w:cs="Times New Roman"/>
      <w:color w:val="000000"/>
      <w:sz w:val="24"/>
    </w:rPr>
  </w:style>
  <w:style w:type="table" w:styleId="Tabelacomgrade">
    <w:name w:val="Table Grid"/>
    <w:basedOn w:val="Tabelanormal"/>
    <w:uiPriority w:val="39"/>
    <w:rsid w:val="0039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C4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33</Pages>
  <Words>8367</Words>
  <Characters>45184</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PC10 INFORMÁTICA</dc:creator>
  <cp:keywords/>
  <cp:lastModifiedBy>USER</cp:lastModifiedBy>
  <cp:revision>21</cp:revision>
  <dcterms:created xsi:type="dcterms:W3CDTF">2023-02-28T16:57:00Z</dcterms:created>
  <dcterms:modified xsi:type="dcterms:W3CDTF">2023-03-03T13:40:00Z</dcterms:modified>
</cp:coreProperties>
</file>