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0FF" w:rsidRDefault="00B150FF" w:rsidP="00B150FF">
      <w:pPr>
        <w:spacing w:line="360" w:lineRule="auto"/>
        <w:jc w:val="center"/>
      </w:pPr>
      <w:r>
        <w:t>Edital 015</w:t>
      </w:r>
      <w:r>
        <w:t>/2019</w:t>
      </w:r>
    </w:p>
    <w:p w:rsidR="00B150FF" w:rsidRDefault="00B150FF" w:rsidP="00B150FF">
      <w:pPr>
        <w:spacing w:line="360" w:lineRule="auto"/>
        <w:jc w:val="center"/>
      </w:pPr>
      <w:r>
        <w:t xml:space="preserve">HOMOLOGA O RESULTADO </w:t>
      </w:r>
      <w:r>
        <w:t>OFICIAL DAS ELEIÇÕES PARA O CONSELHO TETELAR DE VILA MARIA- RS.</w:t>
      </w:r>
    </w:p>
    <w:p w:rsidR="00B150FF" w:rsidRDefault="00B150FF" w:rsidP="00B150FF">
      <w:pPr>
        <w:spacing w:line="360" w:lineRule="auto"/>
      </w:pPr>
      <w:r>
        <w:t>A Comissão Especial, no uso de suas atribuições legais que lhes são conferidas pelo Conselho Municipal dos Direitos da Criança e do Adolescente do Município de Vila Maria, por meio da resolução n°001/2019, torna público o presente edital para divulgar o que segue:</w:t>
      </w:r>
    </w:p>
    <w:p w:rsidR="00B150FF" w:rsidRDefault="00B150FF" w:rsidP="00A159FB">
      <w:pPr>
        <w:pStyle w:val="PargrafodaLista"/>
        <w:numPr>
          <w:ilvl w:val="0"/>
          <w:numId w:val="1"/>
        </w:numPr>
        <w:spacing w:line="360" w:lineRule="auto"/>
      </w:pPr>
      <w:r>
        <w:t xml:space="preserve">Homologa o resultado </w:t>
      </w:r>
      <w:r>
        <w:t>oficial das eleições para o Conselho Tutelar de Vila Maria, realizada no dia 06 de Outubro de 2019, conforme segue: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1997"/>
        <w:gridCol w:w="1934"/>
        <w:gridCol w:w="2031"/>
        <w:gridCol w:w="2038"/>
      </w:tblGrid>
      <w:tr w:rsidR="00B150FF" w:rsidTr="00B150FF">
        <w:tc>
          <w:tcPr>
            <w:tcW w:w="1997" w:type="dxa"/>
          </w:tcPr>
          <w:p w:rsidR="00B150FF" w:rsidRPr="00A159FB" w:rsidRDefault="00B150FF" w:rsidP="00B150FF">
            <w:pPr>
              <w:pStyle w:val="PargrafodaLista"/>
              <w:spacing w:line="360" w:lineRule="auto"/>
              <w:ind w:left="0"/>
              <w:jc w:val="center"/>
              <w:rPr>
                <w:b/>
              </w:rPr>
            </w:pPr>
            <w:r w:rsidRPr="00A159FB">
              <w:rPr>
                <w:b/>
              </w:rPr>
              <w:t>Candidato</w:t>
            </w:r>
          </w:p>
        </w:tc>
        <w:tc>
          <w:tcPr>
            <w:tcW w:w="1934" w:type="dxa"/>
          </w:tcPr>
          <w:p w:rsidR="00B150FF" w:rsidRPr="00A159FB" w:rsidRDefault="00B150FF" w:rsidP="00B150FF">
            <w:pPr>
              <w:pStyle w:val="PargrafodaLista"/>
              <w:spacing w:line="360" w:lineRule="auto"/>
              <w:ind w:left="0"/>
              <w:jc w:val="center"/>
              <w:rPr>
                <w:b/>
              </w:rPr>
            </w:pPr>
            <w:r w:rsidRPr="00A159FB">
              <w:rPr>
                <w:b/>
              </w:rPr>
              <w:t>Votos</w:t>
            </w:r>
          </w:p>
        </w:tc>
        <w:tc>
          <w:tcPr>
            <w:tcW w:w="2031" w:type="dxa"/>
          </w:tcPr>
          <w:p w:rsidR="00B150FF" w:rsidRPr="00A159FB" w:rsidRDefault="00B150FF" w:rsidP="00B150FF">
            <w:pPr>
              <w:pStyle w:val="PargrafodaLista"/>
              <w:spacing w:line="360" w:lineRule="auto"/>
              <w:ind w:left="0"/>
              <w:jc w:val="center"/>
              <w:rPr>
                <w:b/>
              </w:rPr>
            </w:pPr>
            <w:r w:rsidRPr="00A159FB">
              <w:rPr>
                <w:b/>
              </w:rPr>
              <w:t>Classificação</w:t>
            </w:r>
          </w:p>
        </w:tc>
        <w:tc>
          <w:tcPr>
            <w:tcW w:w="2038" w:type="dxa"/>
          </w:tcPr>
          <w:p w:rsidR="00B150FF" w:rsidRPr="00A159FB" w:rsidRDefault="00B150FF" w:rsidP="00B150FF">
            <w:pPr>
              <w:pStyle w:val="PargrafodaLista"/>
              <w:spacing w:line="360" w:lineRule="auto"/>
              <w:ind w:left="0"/>
              <w:jc w:val="center"/>
              <w:rPr>
                <w:b/>
              </w:rPr>
            </w:pPr>
            <w:r w:rsidRPr="00A159FB">
              <w:rPr>
                <w:b/>
              </w:rPr>
              <w:t>Situação</w:t>
            </w:r>
          </w:p>
        </w:tc>
      </w:tr>
      <w:tr w:rsidR="00B150FF" w:rsidTr="00B150FF">
        <w:tc>
          <w:tcPr>
            <w:tcW w:w="1997" w:type="dxa"/>
          </w:tcPr>
          <w:p w:rsidR="00B150FF" w:rsidRDefault="00B150FF" w:rsidP="00B150FF">
            <w:pPr>
              <w:pStyle w:val="PargrafodaLista"/>
              <w:spacing w:line="360" w:lineRule="auto"/>
              <w:ind w:left="0"/>
              <w:jc w:val="center"/>
            </w:pPr>
            <w:r>
              <w:t xml:space="preserve">Carlos </w:t>
            </w:r>
            <w:proofErr w:type="spellStart"/>
            <w:r>
              <w:t>Zordan</w:t>
            </w:r>
            <w:proofErr w:type="spellEnd"/>
          </w:p>
        </w:tc>
        <w:tc>
          <w:tcPr>
            <w:tcW w:w="1934" w:type="dxa"/>
          </w:tcPr>
          <w:p w:rsidR="00B150FF" w:rsidRDefault="00B150FF" w:rsidP="00B150FF">
            <w:pPr>
              <w:pStyle w:val="PargrafodaLista"/>
              <w:spacing w:line="360" w:lineRule="auto"/>
              <w:ind w:left="0"/>
              <w:jc w:val="center"/>
            </w:pPr>
            <w:r>
              <w:t>269</w:t>
            </w:r>
          </w:p>
        </w:tc>
        <w:tc>
          <w:tcPr>
            <w:tcW w:w="2031" w:type="dxa"/>
          </w:tcPr>
          <w:p w:rsidR="00B150FF" w:rsidRDefault="00B150FF" w:rsidP="00B150FF">
            <w:pPr>
              <w:pStyle w:val="PargrafodaLista"/>
              <w:spacing w:line="360" w:lineRule="auto"/>
              <w:ind w:left="0"/>
              <w:jc w:val="center"/>
            </w:pPr>
            <w:r>
              <w:t>1°</w:t>
            </w:r>
          </w:p>
        </w:tc>
        <w:tc>
          <w:tcPr>
            <w:tcW w:w="2038" w:type="dxa"/>
          </w:tcPr>
          <w:p w:rsidR="00B150FF" w:rsidRDefault="00B150FF" w:rsidP="00B150FF">
            <w:pPr>
              <w:pStyle w:val="PargrafodaLista"/>
              <w:spacing w:line="360" w:lineRule="auto"/>
              <w:ind w:left="0"/>
              <w:jc w:val="center"/>
            </w:pPr>
            <w:r>
              <w:t>Eleito/Titular</w:t>
            </w:r>
          </w:p>
        </w:tc>
      </w:tr>
      <w:tr w:rsidR="00B150FF" w:rsidTr="00B150FF">
        <w:tc>
          <w:tcPr>
            <w:tcW w:w="1997" w:type="dxa"/>
          </w:tcPr>
          <w:p w:rsidR="00B150FF" w:rsidRDefault="00B150FF" w:rsidP="00B150FF">
            <w:pPr>
              <w:pStyle w:val="PargrafodaLista"/>
              <w:spacing w:line="360" w:lineRule="auto"/>
              <w:ind w:left="0"/>
              <w:jc w:val="center"/>
            </w:pPr>
            <w:r>
              <w:t xml:space="preserve">Salete </w:t>
            </w:r>
            <w:proofErr w:type="spellStart"/>
            <w:r>
              <w:t>Serafini</w:t>
            </w:r>
            <w:proofErr w:type="spellEnd"/>
            <w:r>
              <w:t xml:space="preserve"> Betto</w:t>
            </w:r>
          </w:p>
        </w:tc>
        <w:tc>
          <w:tcPr>
            <w:tcW w:w="1934" w:type="dxa"/>
          </w:tcPr>
          <w:p w:rsidR="00B150FF" w:rsidRDefault="00B150FF" w:rsidP="00B150FF">
            <w:pPr>
              <w:pStyle w:val="PargrafodaLista"/>
              <w:spacing w:line="360" w:lineRule="auto"/>
              <w:ind w:left="0"/>
              <w:jc w:val="center"/>
            </w:pPr>
            <w:r>
              <w:t>261</w:t>
            </w:r>
          </w:p>
        </w:tc>
        <w:tc>
          <w:tcPr>
            <w:tcW w:w="2031" w:type="dxa"/>
          </w:tcPr>
          <w:p w:rsidR="00B150FF" w:rsidRDefault="00B150FF" w:rsidP="00B150FF">
            <w:pPr>
              <w:pStyle w:val="PargrafodaLista"/>
              <w:spacing w:line="360" w:lineRule="auto"/>
              <w:ind w:left="0"/>
              <w:jc w:val="center"/>
            </w:pPr>
            <w:r>
              <w:t>2°</w:t>
            </w:r>
          </w:p>
        </w:tc>
        <w:tc>
          <w:tcPr>
            <w:tcW w:w="2038" w:type="dxa"/>
          </w:tcPr>
          <w:p w:rsidR="00B150FF" w:rsidRDefault="00B150FF" w:rsidP="00B150FF">
            <w:pPr>
              <w:pStyle w:val="PargrafodaLista"/>
              <w:spacing w:line="360" w:lineRule="auto"/>
              <w:ind w:left="0"/>
              <w:jc w:val="center"/>
            </w:pPr>
            <w:r>
              <w:t>Eleito/Titular</w:t>
            </w:r>
          </w:p>
        </w:tc>
      </w:tr>
      <w:tr w:rsidR="00B150FF" w:rsidTr="00B150FF">
        <w:tc>
          <w:tcPr>
            <w:tcW w:w="1997" w:type="dxa"/>
          </w:tcPr>
          <w:p w:rsidR="00B150FF" w:rsidRDefault="00B150FF" w:rsidP="00B150FF">
            <w:pPr>
              <w:pStyle w:val="PargrafodaLista"/>
              <w:spacing w:line="360" w:lineRule="auto"/>
              <w:ind w:left="0"/>
              <w:jc w:val="center"/>
            </w:pPr>
            <w:proofErr w:type="spellStart"/>
            <w:r>
              <w:t>Liamar</w:t>
            </w:r>
            <w:proofErr w:type="spellEnd"/>
            <w:r>
              <w:t xml:space="preserve"> Gazola</w:t>
            </w:r>
          </w:p>
        </w:tc>
        <w:tc>
          <w:tcPr>
            <w:tcW w:w="1934" w:type="dxa"/>
          </w:tcPr>
          <w:p w:rsidR="00B150FF" w:rsidRDefault="00B150FF" w:rsidP="00B150FF">
            <w:pPr>
              <w:pStyle w:val="PargrafodaLista"/>
              <w:spacing w:line="360" w:lineRule="auto"/>
              <w:ind w:left="0"/>
              <w:jc w:val="center"/>
            </w:pPr>
            <w:r>
              <w:t>180</w:t>
            </w:r>
          </w:p>
        </w:tc>
        <w:tc>
          <w:tcPr>
            <w:tcW w:w="2031" w:type="dxa"/>
          </w:tcPr>
          <w:p w:rsidR="00B150FF" w:rsidRDefault="00B150FF" w:rsidP="00B150FF">
            <w:pPr>
              <w:pStyle w:val="PargrafodaLista"/>
              <w:spacing w:line="360" w:lineRule="auto"/>
              <w:ind w:left="0"/>
              <w:jc w:val="center"/>
            </w:pPr>
            <w:r>
              <w:t>3°</w:t>
            </w:r>
          </w:p>
        </w:tc>
        <w:tc>
          <w:tcPr>
            <w:tcW w:w="2038" w:type="dxa"/>
          </w:tcPr>
          <w:p w:rsidR="00B150FF" w:rsidRDefault="00B150FF" w:rsidP="00B150FF">
            <w:pPr>
              <w:pStyle w:val="PargrafodaLista"/>
              <w:spacing w:line="360" w:lineRule="auto"/>
              <w:ind w:left="0"/>
              <w:jc w:val="center"/>
            </w:pPr>
            <w:r>
              <w:t>Eleito/titular</w:t>
            </w:r>
          </w:p>
        </w:tc>
      </w:tr>
      <w:tr w:rsidR="00B150FF" w:rsidTr="00B150FF">
        <w:tc>
          <w:tcPr>
            <w:tcW w:w="1997" w:type="dxa"/>
          </w:tcPr>
          <w:p w:rsidR="00B150FF" w:rsidRDefault="00B150FF" w:rsidP="00B150FF">
            <w:pPr>
              <w:pStyle w:val="PargrafodaLista"/>
              <w:spacing w:line="360" w:lineRule="auto"/>
              <w:ind w:left="0"/>
              <w:jc w:val="center"/>
            </w:pPr>
            <w:r>
              <w:t>Érica Santori</w:t>
            </w:r>
          </w:p>
        </w:tc>
        <w:tc>
          <w:tcPr>
            <w:tcW w:w="1934" w:type="dxa"/>
          </w:tcPr>
          <w:p w:rsidR="00B150FF" w:rsidRDefault="00B150FF" w:rsidP="00B150FF">
            <w:pPr>
              <w:pStyle w:val="PargrafodaLista"/>
              <w:spacing w:line="360" w:lineRule="auto"/>
              <w:ind w:left="0"/>
              <w:jc w:val="center"/>
            </w:pPr>
            <w:r>
              <w:t>147</w:t>
            </w:r>
          </w:p>
        </w:tc>
        <w:tc>
          <w:tcPr>
            <w:tcW w:w="2031" w:type="dxa"/>
          </w:tcPr>
          <w:p w:rsidR="00B150FF" w:rsidRDefault="00B150FF" w:rsidP="00B150FF">
            <w:pPr>
              <w:pStyle w:val="PargrafodaLista"/>
              <w:spacing w:line="360" w:lineRule="auto"/>
              <w:ind w:left="0"/>
              <w:jc w:val="center"/>
            </w:pPr>
            <w:r>
              <w:t>4°</w:t>
            </w:r>
          </w:p>
        </w:tc>
        <w:tc>
          <w:tcPr>
            <w:tcW w:w="2038" w:type="dxa"/>
          </w:tcPr>
          <w:p w:rsidR="00B150FF" w:rsidRDefault="00B150FF" w:rsidP="00B150FF">
            <w:pPr>
              <w:pStyle w:val="PargrafodaLista"/>
              <w:spacing w:line="360" w:lineRule="auto"/>
              <w:ind w:left="0"/>
              <w:jc w:val="center"/>
            </w:pPr>
            <w:r>
              <w:t>Eleito/ Titular</w:t>
            </w:r>
          </w:p>
        </w:tc>
      </w:tr>
      <w:tr w:rsidR="00B150FF" w:rsidTr="00B150FF">
        <w:tc>
          <w:tcPr>
            <w:tcW w:w="1997" w:type="dxa"/>
          </w:tcPr>
          <w:p w:rsidR="00B150FF" w:rsidRDefault="00B150FF" w:rsidP="00B150FF">
            <w:pPr>
              <w:pStyle w:val="PargrafodaLista"/>
              <w:spacing w:line="360" w:lineRule="auto"/>
              <w:ind w:left="0"/>
              <w:jc w:val="center"/>
            </w:pPr>
            <w:r>
              <w:t xml:space="preserve">Flávia </w:t>
            </w:r>
            <w:proofErr w:type="spellStart"/>
            <w:r>
              <w:t>Deon</w:t>
            </w:r>
            <w:proofErr w:type="spellEnd"/>
            <w:r>
              <w:t xml:space="preserve"> Costa</w:t>
            </w:r>
          </w:p>
        </w:tc>
        <w:tc>
          <w:tcPr>
            <w:tcW w:w="1934" w:type="dxa"/>
          </w:tcPr>
          <w:p w:rsidR="00B150FF" w:rsidRDefault="00B150FF" w:rsidP="00B150FF">
            <w:pPr>
              <w:pStyle w:val="PargrafodaLista"/>
              <w:spacing w:line="360" w:lineRule="auto"/>
              <w:ind w:left="0"/>
              <w:jc w:val="center"/>
            </w:pPr>
            <w:r>
              <w:t>138</w:t>
            </w:r>
          </w:p>
        </w:tc>
        <w:tc>
          <w:tcPr>
            <w:tcW w:w="2031" w:type="dxa"/>
          </w:tcPr>
          <w:p w:rsidR="00B150FF" w:rsidRDefault="00B150FF" w:rsidP="00B150FF">
            <w:pPr>
              <w:pStyle w:val="PargrafodaLista"/>
              <w:spacing w:line="360" w:lineRule="auto"/>
              <w:ind w:left="0"/>
              <w:jc w:val="center"/>
            </w:pPr>
            <w:r>
              <w:t>5°</w:t>
            </w:r>
          </w:p>
        </w:tc>
        <w:tc>
          <w:tcPr>
            <w:tcW w:w="2038" w:type="dxa"/>
          </w:tcPr>
          <w:p w:rsidR="00B150FF" w:rsidRDefault="00B150FF" w:rsidP="00B150FF">
            <w:pPr>
              <w:pStyle w:val="PargrafodaLista"/>
              <w:spacing w:line="360" w:lineRule="auto"/>
              <w:ind w:left="0"/>
              <w:jc w:val="center"/>
            </w:pPr>
            <w:r>
              <w:t>Eleito/Titular</w:t>
            </w:r>
          </w:p>
        </w:tc>
      </w:tr>
      <w:tr w:rsidR="00B150FF" w:rsidTr="00B150FF">
        <w:tc>
          <w:tcPr>
            <w:tcW w:w="1997" w:type="dxa"/>
          </w:tcPr>
          <w:p w:rsidR="00B150FF" w:rsidRDefault="00B150FF" w:rsidP="00B150FF">
            <w:pPr>
              <w:pStyle w:val="PargrafodaLista"/>
              <w:spacing w:line="360" w:lineRule="auto"/>
              <w:ind w:left="0"/>
              <w:jc w:val="center"/>
            </w:pPr>
            <w:proofErr w:type="spellStart"/>
            <w:r>
              <w:t>Anarita</w:t>
            </w:r>
            <w:proofErr w:type="spellEnd"/>
            <w:r>
              <w:t xml:space="preserve"> </w:t>
            </w:r>
            <w:proofErr w:type="spellStart"/>
            <w:r>
              <w:t>Cótica</w:t>
            </w:r>
            <w:proofErr w:type="spellEnd"/>
            <w:r>
              <w:t xml:space="preserve"> Dalla </w:t>
            </w:r>
            <w:proofErr w:type="spellStart"/>
            <w:r>
              <w:t>Cort</w:t>
            </w:r>
            <w:proofErr w:type="spellEnd"/>
          </w:p>
        </w:tc>
        <w:tc>
          <w:tcPr>
            <w:tcW w:w="1934" w:type="dxa"/>
          </w:tcPr>
          <w:p w:rsidR="00B150FF" w:rsidRDefault="00B150FF" w:rsidP="00B150FF">
            <w:pPr>
              <w:pStyle w:val="PargrafodaLista"/>
              <w:spacing w:line="360" w:lineRule="auto"/>
              <w:ind w:left="0"/>
              <w:jc w:val="center"/>
            </w:pPr>
            <w:r>
              <w:t>130</w:t>
            </w:r>
          </w:p>
        </w:tc>
        <w:tc>
          <w:tcPr>
            <w:tcW w:w="2031" w:type="dxa"/>
          </w:tcPr>
          <w:p w:rsidR="00B150FF" w:rsidRDefault="00B150FF" w:rsidP="00B150FF">
            <w:pPr>
              <w:pStyle w:val="PargrafodaLista"/>
              <w:spacing w:line="360" w:lineRule="auto"/>
              <w:ind w:left="0"/>
              <w:jc w:val="center"/>
            </w:pPr>
            <w:r>
              <w:t>6°</w:t>
            </w:r>
          </w:p>
        </w:tc>
        <w:tc>
          <w:tcPr>
            <w:tcW w:w="2038" w:type="dxa"/>
          </w:tcPr>
          <w:p w:rsidR="00B150FF" w:rsidRDefault="00B150FF" w:rsidP="00B150FF">
            <w:pPr>
              <w:pStyle w:val="PargrafodaLista"/>
              <w:spacing w:line="360" w:lineRule="auto"/>
              <w:ind w:left="0"/>
              <w:jc w:val="center"/>
            </w:pPr>
            <w:r>
              <w:t>1° Suplente</w:t>
            </w:r>
          </w:p>
        </w:tc>
      </w:tr>
      <w:tr w:rsidR="00B150FF" w:rsidTr="00B150FF">
        <w:tc>
          <w:tcPr>
            <w:tcW w:w="1997" w:type="dxa"/>
          </w:tcPr>
          <w:p w:rsidR="00B150FF" w:rsidRDefault="00B150FF" w:rsidP="00B150FF">
            <w:pPr>
              <w:pStyle w:val="PargrafodaLista"/>
              <w:spacing w:line="360" w:lineRule="auto"/>
              <w:ind w:left="0"/>
              <w:jc w:val="center"/>
            </w:pPr>
            <w:r>
              <w:t xml:space="preserve">Eliane </w:t>
            </w:r>
            <w:proofErr w:type="spellStart"/>
            <w:r>
              <w:t>Enderle</w:t>
            </w:r>
            <w:proofErr w:type="spellEnd"/>
          </w:p>
        </w:tc>
        <w:tc>
          <w:tcPr>
            <w:tcW w:w="1934" w:type="dxa"/>
          </w:tcPr>
          <w:p w:rsidR="00B150FF" w:rsidRDefault="00B150FF" w:rsidP="00B150FF">
            <w:pPr>
              <w:pStyle w:val="PargrafodaLista"/>
              <w:spacing w:line="360" w:lineRule="auto"/>
              <w:ind w:left="0"/>
              <w:jc w:val="center"/>
            </w:pPr>
            <w:r>
              <w:t>129</w:t>
            </w:r>
          </w:p>
        </w:tc>
        <w:tc>
          <w:tcPr>
            <w:tcW w:w="2031" w:type="dxa"/>
          </w:tcPr>
          <w:p w:rsidR="00B150FF" w:rsidRDefault="00B150FF" w:rsidP="00B150FF">
            <w:pPr>
              <w:pStyle w:val="PargrafodaLista"/>
              <w:spacing w:line="360" w:lineRule="auto"/>
              <w:ind w:left="0"/>
              <w:jc w:val="center"/>
            </w:pPr>
            <w:r>
              <w:t>7°</w:t>
            </w:r>
          </w:p>
        </w:tc>
        <w:tc>
          <w:tcPr>
            <w:tcW w:w="2038" w:type="dxa"/>
          </w:tcPr>
          <w:p w:rsidR="00B150FF" w:rsidRDefault="00B150FF" w:rsidP="00B150FF">
            <w:pPr>
              <w:pStyle w:val="PargrafodaLista"/>
              <w:spacing w:line="360" w:lineRule="auto"/>
              <w:ind w:left="0"/>
              <w:jc w:val="center"/>
            </w:pPr>
            <w:r>
              <w:t>2° Suplente</w:t>
            </w:r>
          </w:p>
        </w:tc>
      </w:tr>
      <w:tr w:rsidR="00B150FF" w:rsidTr="00B150FF">
        <w:tc>
          <w:tcPr>
            <w:tcW w:w="1997" w:type="dxa"/>
          </w:tcPr>
          <w:p w:rsidR="00B150FF" w:rsidRDefault="00B150FF" w:rsidP="00B150FF">
            <w:pPr>
              <w:pStyle w:val="PargrafodaLista"/>
              <w:spacing w:line="360" w:lineRule="auto"/>
              <w:ind w:left="0"/>
              <w:jc w:val="center"/>
            </w:pPr>
            <w:r>
              <w:t xml:space="preserve">Amélia Terezinha Migliorini </w:t>
            </w:r>
            <w:proofErr w:type="spellStart"/>
            <w:r>
              <w:t>Bonissoni</w:t>
            </w:r>
            <w:proofErr w:type="spellEnd"/>
          </w:p>
        </w:tc>
        <w:tc>
          <w:tcPr>
            <w:tcW w:w="1934" w:type="dxa"/>
          </w:tcPr>
          <w:p w:rsidR="00B150FF" w:rsidRDefault="00B150FF" w:rsidP="00B150FF">
            <w:pPr>
              <w:pStyle w:val="PargrafodaLista"/>
              <w:spacing w:line="360" w:lineRule="auto"/>
              <w:ind w:left="0"/>
              <w:jc w:val="center"/>
            </w:pPr>
            <w:r>
              <w:t>86</w:t>
            </w:r>
          </w:p>
        </w:tc>
        <w:tc>
          <w:tcPr>
            <w:tcW w:w="2031" w:type="dxa"/>
          </w:tcPr>
          <w:p w:rsidR="00B150FF" w:rsidRDefault="00B150FF" w:rsidP="00B150FF">
            <w:pPr>
              <w:pStyle w:val="PargrafodaLista"/>
              <w:spacing w:line="360" w:lineRule="auto"/>
              <w:ind w:left="0"/>
              <w:jc w:val="center"/>
            </w:pPr>
            <w:r>
              <w:t>8°</w:t>
            </w:r>
          </w:p>
        </w:tc>
        <w:tc>
          <w:tcPr>
            <w:tcW w:w="2038" w:type="dxa"/>
          </w:tcPr>
          <w:p w:rsidR="00B150FF" w:rsidRDefault="00B150FF" w:rsidP="00B150FF">
            <w:pPr>
              <w:pStyle w:val="PargrafodaLista"/>
              <w:spacing w:line="360" w:lineRule="auto"/>
              <w:ind w:left="0"/>
              <w:jc w:val="center"/>
            </w:pPr>
            <w:r>
              <w:t>3° Suplente</w:t>
            </w:r>
          </w:p>
        </w:tc>
      </w:tr>
      <w:tr w:rsidR="00B150FF" w:rsidTr="00B150FF">
        <w:tc>
          <w:tcPr>
            <w:tcW w:w="1997" w:type="dxa"/>
          </w:tcPr>
          <w:p w:rsidR="00B150FF" w:rsidRDefault="00B150FF" w:rsidP="00B150FF">
            <w:pPr>
              <w:pStyle w:val="PargrafodaLista"/>
              <w:spacing w:line="360" w:lineRule="auto"/>
              <w:ind w:left="0"/>
              <w:jc w:val="center"/>
            </w:pPr>
            <w:proofErr w:type="spellStart"/>
            <w:r>
              <w:t>Naura</w:t>
            </w:r>
            <w:proofErr w:type="spellEnd"/>
            <w:r>
              <w:t xml:space="preserve"> Ângela </w:t>
            </w:r>
            <w:proofErr w:type="spellStart"/>
            <w:r>
              <w:t>Lodi</w:t>
            </w:r>
            <w:proofErr w:type="spellEnd"/>
          </w:p>
        </w:tc>
        <w:tc>
          <w:tcPr>
            <w:tcW w:w="1934" w:type="dxa"/>
          </w:tcPr>
          <w:p w:rsidR="00B150FF" w:rsidRDefault="00B150FF" w:rsidP="00B150FF">
            <w:pPr>
              <w:pStyle w:val="PargrafodaLista"/>
              <w:spacing w:line="360" w:lineRule="auto"/>
              <w:ind w:left="0"/>
              <w:jc w:val="center"/>
            </w:pPr>
            <w:r>
              <w:t>61</w:t>
            </w:r>
          </w:p>
        </w:tc>
        <w:tc>
          <w:tcPr>
            <w:tcW w:w="2031" w:type="dxa"/>
          </w:tcPr>
          <w:p w:rsidR="00B150FF" w:rsidRDefault="00B150FF" w:rsidP="00B150FF">
            <w:pPr>
              <w:pStyle w:val="PargrafodaLista"/>
              <w:spacing w:line="360" w:lineRule="auto"/>
              <w:ind w:left="0"/>
              <w:jc w:val="center"/>
            </w:pPr>
            <w:r>
              <w:t>9°</w:t>
            </w:r>
          </w:p>
        </w:tc>
        <w:tc>
          <w:tcPr>
            <w:tcW w:w="2038" w:type="dxa"/>
          </w:tcPr>
          <w:p w:rsidR="00B150FF" w:rsidRDefault="00B150FF" w:rsidP="00B150FF">
            <w:pPr>
              <w:pStyle w:val="PargrafodaLista"/>
              <w:spacing w:line="360" w:lineRule="auto"/>
              <w:ind w:left="0"/>
              <w:jc w:val="center"/>
            </w:pPr>
            <w:r>
              <w:t>4° Suplente</w:t>
            </w:r>
          </w:p>
        </w:tc>
      </w:tr>
      <w:tr w:rsidR="00B150FF" w:rsidTr="00B150FF">
        <w:tc>
          <w:tcPr>
            <w:tcW w:w="1997" w:type="dxa"/>
          </w:tcPr>
          <w:p w:rsidR="00B150FF" w:rsidRDefault="00B150FF" w:rsidP="00B150FF">
            <w:pPr>
              <w:pStyle w:val="PargrafodaLista"/>
              <w:spacing w:line="360" w:lineRule="auto"/>
              <w:ind w:left="0"/>
              <w:jc w:val="center"/>
            </w:pPr>
            <w:r>
              <w:t>Tânia Aparecida Constante</w:t>
            </w:r>
          </w:p>
        </w:tc>
        <w:tc>
          <w:tcPr>
            <w:tcW w:w="1934" w:type="dxa"/>
          </w:tcPr>
          <w:p w:rsidR="00B150FF" w:rsidRDefault="00B150FF" w:rsidP="00B150FF">
            <w:pPr>
              <w:pStyle w:val="PargrafodaLista"/>
              <w:spacing w:line="360" w:lineRule="auto"/>
              <w:ind w:left="0"/>
              <w:jc w:val="center"/>
            </w:pPr>
            <w:r>
              <w:t>15</w:t>
            </w:r>
          </w:p>
        </w:tc>
        <w:tc>
          <w:tcPr>
            <w:tcW w:w="2031" w:type="dxa"/>
          </w:tcPr>
          <w:p w:rsidR="00B150FF" w:rsidRDefault="00B150FF" w:rsidP="00B150FF">
            <w:pPr>
              <w:pStyle w:val="PargrafodaLista"/>
              <w:spacing w:line="360" w:lineRule="auto"/>
              <w:ind w:left="0"/>
              <w:jc w:val="center"/>
            </w:pPr>
            <w:r>
              <w:t>10°</w:t>
            </w:r>
          </w:p>
        </w:tc>
        <w:tc>
          <w:tcPr>
            <w:tcW w:w="2038" w:type="dxa"/>
          </w:tcPr>
          <w:p w:rsidR="00B150FF" w:rsidRDefault="00B150FF" w:rsidP="00B150FF">
            <w:pPr>
              <w:pStyle w:val="PargrafodaLista"/>
              <w:spacing w:line="360" w:lineRule="auto"/>
              <w:ind w:left="0"/>
              <w:jc w:val="center"/>
            </w:pPr>
            <w:r>
              <w:t>5° Suplente</w:t>
            </w:r>
          </w:p>
        </w:tc>
      </w:tr>
    </w:tbl>
    <w:p w:rsidR="00A159FB" w:rsidRDefault="00A159FB" w:rsidP="00B150FF">
      <w:pPr>
        <w:spacing w:after="0" w:line="360" w:lineRule="auto"/>
      </w:pPr>
    </w:p>
    <w:p w:rsidR="00B150FF" w:rsidRDefault="00B150FF" w:rsidP="00B150FF">
      <w:pPr>
        <w:spacing w:after="0" w:line="360" w:lineRule="auto"/>
      </w:pPr>
      <w:r>
        <w:t>Total de Votantes: 1425</w:t>
      </w:r>
    </w:p>
    <w:p w:rsidR="00B150FF" w:rsidRDefault="00B150FF" w:rsidP="00B150FF">
      <w:pPr>
        <w:spacing w:after="0" w:line="360" w:lineRule="auto"/>
      </w:pPr>
      <w:r>
        <w:t>Votos Válidos: 1416</w:t>
      </w:r>
    </w:p>
    <w:p w:rsidR="00B150FF" w:rsidRDefault="00B150FF" w:rsidP="00A159FB">
      <w:pPr>
        <w:spacing w:after="0" w:line="360" w:lineRule="auto"/>
      </w:pPr>
      <w:r>
        <w:t>Votos Nulos: 09</w:t>
      </w:r>
    </w:p>
    <w:p w:rsidR="00B150FF" w:rsidRDefault="00B150FF" w:rsidP="00B150FF">
      <w:pPr>
        <w:spacing w:line="360" w:lineRule="auto"/>
        <w:jc w:val="center"/>
      </w:pPr>
    </w:p>
    <w:p w:rsidR="00B150FF" w:rsidRDefault="00A159FB" w:rsidP="00A159FB">
      <w:pPr>
        <w:spacing w:line="360" w:lineRule="auto"/>
        <w:jc w:val="center"/>
      </w:pPr>
      <w:r>
        <w:t>Vila Maria, 15</w:t>
      </w:r>
      <w:bookmarkStart w:id="0" w:name="_GoBack"/>
      <w:bookmarkEnd w:id="0"/>
      <w:r w:rsidR="00B150FF">
        <w:t xml:space="preserve"> de Outubro de 2019.</w:t>
      </w:r>
    </w:p>
    <w:p w:rsidR="00B150FF" w:rsidRDefault="00B150FF" w:rsidP="00B150FF">
      <w:pPr>
        <w:spacing w:line="360" w:lineRule="auto"/>
        <w:jc w:val="center"/>
      </w:pPr>
      <w:proofErr w:type="spellStart"/>
      <w:r>
        <w:t>Kelin</w:t>
      </w:r>
      <w:proofErr w:type="spellEnd"/>
      <w:r>
        <w:t xml:space="preserve"> Regina </w:t>
      </w:r>
      <w:proofErr w:type="spellStart"/>
      <w:r>
        <w:t>Colet</w:t>
      </w:r>
      <w:proofErr w:type="spellEnd"/>
    </w:p>
    <w:p w:rsidR="00BF04A7" w:rsidRDefault="00B150FF" w:rsidP="00A159FB">
      <w:pPr>
        <w:spacing w:line="360" w:lineRule="auto"/>
        <w:jc w:val="center"/>
      </w:pPr>
      <w:r>
        <w:t>Presidente Comissão Especial</w:t>
      </w:r>
    </w:p>
    <w:sectPr w:rsidR="00BF04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C51FF"/>
    <w:multiLevelType w:val="hybridMultilevel"/>
    <w:tmpl w:val="1AD6DDC4"/>
    <w:lvl w:ilvl="0" w:tplc="5CD84A98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0FF"/>
    <w:rsid w:val="00A159FB"/>
    <w:rsid w:val="00B150FF"/>
    <w:rsid w:val="00BF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0F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150FF"/>
    <w:pPr>
      <w:ind w:left="720"/>
      <w:contextualSpacing/>
    </w:pPr>
  </w:style>
  <w:style w:type="table" w:styleId="Tabelacomgrade">
    <w:name w:val="Table Grid"/>
    <w:basedOn w:val="Tabelanormal"/>
    <w:uiPriority w:val="59"/>
    <w:rsid w:val="00B150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0F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150FF"/>
    <w:pPr>
      <w:ind w:left="720"/>
      <w:contextualSpacing/>
    </w:pPr>
  </w:style>
  <w:style w:type="table" w:styleId="Tabelacomgrade">
    <w:name w:val="Table Grid"/>
    <w:basedOn w:val="Tabelanormal"/>
    <w:uiPriority w:val="59"/>
    <w:rsid w:val="00B150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7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Ass. Social PMVM</dc:creator>
  <cp:lastModifiedBy>Ass. Social PMVM</cp:lastModifiedBy>
  <cp:revision>1</cp:revision>
  <dcterms:created xsi:type="dcterms:W3CDTF">2019-10-09T19:15:00Z</dcterms:created>
  <dcterms:modified xsi:type="dcterms:W3CDTF">2019-10-09T19:27:00Z</dcterms:modified>
</cp:coreProperties>
</file>