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DC6" w:rsidRDefault="00DD1DC6" w:rsidP="0020164D">
      <w:pPr>
        <w:spacing w:after="120"/>
        <w:jc w:val="center"/>
        <w:rPr>
          <w:rFonts w:ascii="Arial" w:hAnsi="Arial" w:cs="Arial"/>
          <w:b/>
          <w:u w:val="single"/>
        </w:rPr>
      </w:pPr>
    </w:p>
    <w:p w:rsidR="0020164D" w:rsidRPr="006922E8" w:rsidRDefault="0020164D" w:rsidP="0020164D">
      <w:pPr>
        <w:spacing w:after="120"/>
        <w:jc w:val="center"/>
        <w:rPr>
          <w:rFonts w:ascii="Arial" w:hAnsi="Arial" w:cs="Arial"/>
          <w:b/>
          <w:u w:val="single"/>
        </w:rPr>
      </w:pPr>
      <w:r w:rsidRPr="006922E8">
        <w:rPr>
          <w:rFonts w:ascii="Arial" w:hAnsi="Arial" w:cs="Arial"/>
          <w:b/>
          <w:u w:val="single"/>
        </w:rPr>
        <w:t>ERRATA Nº 01 DO EDITAL D</w:t>
      </w:r>
      <w:r>
        <w:rPr>
          <w:rFonts w:ascii="Arial" w:hAnsi="Arial" w:cs="Arial"/>
          <w:b/>
          <w:u w:val="single"/>
        </w:rPr>
        <w:t>E PREGÃO PRESENCIAL</w:t>
      </w:r>
      <w:r w:rsidRPr="006922E8">
        <w:rPr>
          <w:rFonts w:ascii="Arial" w:hAnsi="Arial" w:cs="Arial"/>
          <w:b/>
          <w:u w:val="single"/>
        </w:rPr>
        <w:t xml:space="preserve"> 0</w:t>
      </w:r>
      <w:r>
        <w:rPr>
          <w:rFonts w:ascii="Arial" w:hAnsi="Arial" w:cs="Arial"/>
          <w:b/>
          <w:u w:val="single"/>
        </w:rPr>
        <w:t>11</w:t>
      </w:r>
      <w:r w:rsidRPr="006922E8">
        <w:rPr>
          <w:rFonts w:ascii="Arial" w:hAnsi="Arial" w:cs="Arial"/>
          <w:b/>
          <w:u w:val="single"/>
        </w:rPr>
        <w:t>/201</w:t>
      </w:r>
      <w:r>
        <w:rPr>
          <w:rFonts w:ascii="Arial" w:hAnsi="Arial" w:cs="Arial"/>
          <w:b/>
          <w:u w:val="single"/>
        </w:rPr>
        <w:t>8</w:t>
      </w:r>
    </w:p>
    <w:p w:rsidR="0020164D" w:rsidRPr="006922E8" w:rsidRDefault="0020164D" w:rsidP="0020164D">
      <w:pPr>
        <w:spacing w:after="120"/>
        <w:jc w:val="both"/>
        <w:rPr>
          <w:rFonts w:ascii="Arial" w:hAnsi="Arial" w:cs="Arial"/>
        </w:rPr>
      </w:pPr>
      <w:r w:rsidRPr="006922E8">
        <w:rPr>
          <w:rFonts w:ascii="Arial" w:hAnsi="Arial" w:cs="Arial"/>
        </w:rPr>
        <w:tab/>
      </w:r>
    </w:p>
    <w:p w:rsidR="0020164D" w:rsidRDefault="0020164D" w:rsidP="0020164D">
      <w:pPr>
        <w:tabs>
          <w:tab w:val="left" w:pos="288"/>
          <w:tab w:val="left" w:pos="1008"/>
          <w:tab w:val="left" w:pos="1728"/>
          <w:tab w:val="left" w:pos="2448"/>
          <w:tab w:val="left" w:pos="3168"/>
          <w:tab w:val="left" w:pos="3888"/>
          <w:tab w:val="left" w:pos="4608"/>
          <w:tab w:val="left" w:pos="5328"/>
          <w:tab w:val="left" w:pos="6048"/>
          <w:tab w:val="left" w:pos="6768"/>
        </w:tabs>
        <w:ind w:left="2279"/>
        <w:jc w:val="both"/>
        <w:rPr>
          <w:rFonts w:ascii="Arial" w:hAnsi="Arial" w:cs="Arial"/>
          <w:b/>
          <w:u w:val="single"/>
        </w:rPr>
      </w:pPr>
    </w:p>
    <w:p w:rsidR="0020164D" w:rsidRPr="00A025FE" w:rsidRDefault="0020164D" w:rsidP="0020164D">
      <w:pPr>
        <w:tabs>
          <w:tab w:val="left" w:pos="288"/>
          <w:tab w:val="left" w:pos="1008"/>
          <w:tab w:val="left" w:pos="1728"/>
          <w:tab w:val="left" w:pos="2448"/>
          <w:tab w:val="left" w:pos="3168"/>
          <w:tab w:val="left" w:pos="3888"/>
          <w:tab w:val="left" w:pos="4608"/>
          <w:tab w:val="left" w:pos="5328"/>
          <w:tab w:val="left" w:pos="6048"/>
          <w:tab w:val="left" w:pos="6768"/>
        </w:tabs>
        <w:ind w:left="2279"/>
        <w:jc w:val="both"/>
        <w:rPr>
          <w:rFonts w:ascii="Arial" w:hAnsi="Arial" w:cs="Arial"/>
          <w:sz w:val="24"/>
          <w:szCs w:val="24"/>
        </w:rPr>
      </w:pPr>
      <w:r w:rsidRPr="00A025FE">
        <w:rPr>
          <w:rFonts w:ascii="Arial" w:hAnsi="Arial" w:cs="Arial"/>
          <w:b/>
          <w:sz w:val="24"/>
          <w:szCs w:val="24"/>
          <w:u w:val="single"/>
        </w:rPr>
        <w:t>O PREFEITO MUNICIPAL DE VILA MARIA – RS</w:t>
      </w:r>
      <w:r w:rsidRPr="00A025FE">
        <w:rPr>
          <w:rFonts w:ascii="Arial" w:hAnsi="Arial" w:cs="Arial"/>
          <w:sz w:val="24"/>
          <w:szCs w:val="24"/>
        </w:rPr>
        <w:t xml:space="preserve">  no uso de suas atribuições legais e de conformidade com a Lei, comunica a todos os intereados que os itens a seguir relacionados, do Edital de Pregão Presencial 011/2018 passará a ter a seguinte redação:</w:t>
      </w:r>
    </w:p>
    <w:p w:rsidR="0020164D" w:rsidRDefault="0020164D" w:rsidP="0020164D">
      <w:pPr>
        <w:spacing w:after="120"/>
        <w:jc w:val="both"/>
        <w:rPr>
          <w:rFonts w:ascii="Arial" w:hAnsi="Arial" w:cs="Arial"/>
          <w:sz w:val="24"/>
          <w:szCs w:val="24"/>
        </w:rPr>
      </w:pPr>
    </w:p>
    <w:p w:rsidR="00A025FE" w:rsidRPr="00A025FE" w:rsidRDefault="00A025FE" w:rsidP="0020164D">
      <w:pPr>
        <w:spacing w:after="120"/>
        <w:jc w:val="both"/>
        <w:rPr>
          <w:rFonts w:ascii="Arial" w:hAnsi="Arial" w:cs="Arial"/>
          <w:sz w:val="24"/>
          <w:szCs w:val="24"/>
        </w:rPr>
      </w:pPr>
    </w:p>
    <w:p w:rsidR="0020164D" w:rsidRPr="00A025FE" w:rsidRDefault="0020164D" w:rsidP="0020164D">
      <w:pPr>
        <w:autoSpaceDE w:val="0"/>
        <w:autoSpaceDN w:val="0"/>
        <w:adjustRightInd w:val="0"/>
        <w:jc w:val="both"/>
        <w:rPr>
          <w:rFonts w:ascii="Arial" w:eastAsiaTheme="minorHAnsi" w:hAnsi="Arial" w:cs="Arial"/>
          <w:b/>
          <w:bCs/>
          <w:sz w:val="24"/>
          <w:szCs w:val="24"/>
        </w:rPr>
      </w:pPr>
      <w:r w:rsidRPr="00A025FE">
        <w:rPr>
          <w:rFonts w:ascii="Arial" w:eastAsiaTheme="minorHAnsi" w:hAnsi="Arial" w:cs="Arial"/>
          <w:b/>
          <w:bCs/>
          <w:sz w:val="24"/>
          <w:szCs w:val="24"/>
        </w:rPr>
        <w:t>Abertura: 12/06/2018</w:t>
      </w:r>
    </w:p>
    <w:p w:rsidR="0020164D" w:rsidRPr="00A025FE" w:rsidRDefault="0020164D" w:rsidP="0020164D">
      <w:pPr>
        <w:autoSpaceDE w:val="0"/>
        <w:autoSpaceDN w:val="0"/>
        <w:adjustRightInd w:val="0"/>
        <w:jc w:val="both"/>
        <w:rPr>
          <w:rFonts w:ascii="Arial" w:eastAsiaTheme="minorHAnsi" w:hAnsi="Arial" w:cs="Arial"/>
          <w:b/>
          <w:bCs/>
          <w:sz w:val="24"/>
          <w:szCs w:val="24"/>
        </w:rPr>
      </w:pPr>
      <w:r w:rsidRPr="00A025FE">
        <w:rPr>
          <w:rFonts w:ascii="Arial" w:eastAsiaTheme="minorHAnsi" w:hAnsi="Arial" w:cs="Arial"/>
          <w:b/>
          <w:bCs/>
          <w:sz w:val="24"/>
          <w:szCs w:val="24"/>
        </w:rPr>
        <w:t>Horário: 14h.</w:t>
      </w:r>
    </w:p>
    <w:p w:rsidR="0020164D" w:rsidRDefault="0020164D" w:rsidP="0020164D">
      <w:pPr>
        <w:autoSpaceDE w:val="0"/>
        <w:autoSpaceDN w:val="0"/>
        <w:adjustRightInd w:val="0"/>
        <w:jc w:val="both"/>
        <w:rPr>
          <w:rFonts w:ascii="Arial" w:eastAsiaTheme="minorHAnsi" w:hAnsi="Arial" w:cs="Arial"/>
          <w:b/>
          <w:bCs/>
        </w:rPr>
      </w:pPr>
    </w:p>
    <w:p w:rsidR="00DD1DC6" w:rsidRDefault="00DD1DC6" w:rsidP="0020164D">
      <w:pPr>
        <w:autoSpaceDE w:val="0"/>
        <w:autoSpaceDN w:val="0"/>
        <w:adjustRightInd w:val="0"/>
        <w:jc w:val="both"/>
        <w:rPr>
          <w:rFonts w:ascii="Arial" w:eastAsiaTheme="minorHAnsi" w:hAnsi="Arial" w:cs="Arial"/>
          <w:b/>
          <w:bCs/>
        </w:rPr>
      </w:pPr>
    </w:p>
    <w:p w:rsidR="00DD1DC6" w:rsidRDefault="00DD1DC6" w:rsidP="00DD1DC6">
      <w:pPr>
        <w:spacing w:after="0" w:line="240" w:lineRule="auto"/>
        <w:ind w:firstLine="708"/>
        <w:jc w:val="both"/>
        <w:rPr>
          <w:rFonts w:ascii="Arial" w:hAnsi="Arial" w:cs="Arial"/>
          <w:sz w:val="24"/>
          <w:szCs w:val="24"/>
        </w:rPr>
      </w:pP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2"/>
        <w:gridCol w:w="6016"/>
        <w:gridCol w:w="1396"/>
      </w:tblGrid>
      <w:tr w:rsidR="00DD1DC6" w:rsidTr="00D355B1">
        <w:trPr>
          <w:trHeight w:val="360"/>
        </w:trPr>
        <w:tc>
          <w:tcPr>
            <w:tcW w:w="1302" w:type="dxa"/>
            <w:tcBorders>
              <w:top w:val="single" w:sz="4" w:space="0" w:color="auto"/>
              <w:left w:val="single" w:sz="4" w:space="0" w:color="auto"/>
              <w:bottom w:val="single" w:sz="4" w:space="0" w:color="auto"/>
              <w:right w:val="single" w:sz="4" w:space="0" w:color="auto"/>
            </w:tcBorders>
            <w:hideMark/>
          </w:tcPr>
          <w:p w:rsidR="00DD1DC6" w:rsidRDefault="00DD1DC6" w:rsidP="00D355B1">
            <w:pPr>
              <w:spacing w:after="0" w:line="240" w:lineRule="auto"/>
              <w:jc w:val="center"/>
              <w:rPr>
                <w:rFonts w:ascii="Arial" w:hAnsi="Arial" w:cs="Arial"/>
                <w:sz w:val="20"/>
                <w:szCs w:val="20"/>
              </w:rPr>
            </w:pPr>
            <w:r>
              <w:rPr>
                <w:rFonts w:ascii="Arial" w:hAnsi="Arial" w:cs="Arial"/>
                <w:b/>
                <w:sz w:val="20"/>
                <w:szCs w:val="20"/>
              </w:rPr>
              <w:t>ITINERÁRIO</w:t>
            </w:r>
          </w:p>
        </w:tc>
        <w:tc>
          <w:tcPr>
            <w:tcW w:w="6217" w:type="dxa"/>
            <w:tcBorders>
              <w:top w:val="single" w:sz="4" w:space="0" w:color="auto"/>
              <w:left w:val="single" w:sz="4" w:space="0" w:color="auto"/>
              <w:bottom w:val="single" w:sz="4" w:space="0" w:color="auto"/>
              <w:right w:val="single" w:sz="4" w:space="0" w:color="auto"/>
            </w:tcBorders>
            <w:hideMark/>
          </w:tcPr>
          <w:p w:rsidR="00DD1DC6" w:rsidRDefault="00DD1DC6" w:rsidP="00D355B1">
            <w:pPr>
              <w:spacing w:after="0" w:line="240" w:lineRule="auto"/>
              <w:ind w:firstLine="708"/>
              <w:jc w:val="center"/>
              <w:rPr>
                <w:rFonts w:ascii="Arial" w:hAnsi="Arial" w:cs="Arial"/>
                <w:sz w:val="20"/>
                <w:szCs w:val="20"/>
              </w:rPr>
            </w:pPr>
            <w:r>
              <w:rPr>
                <w:rFonts w:ascii="Arial" w:hAnsi="Arial" w:cs="Arial"/>
                <w:b/>
                <w:sz w:val="20"/>
                <w:szCs w:val="20"/>
              </w:rPr>
              <w:t>DESCRIÇÃO</w:t>
            </w:r>
          </w:p>
        </w:tc>
        <w:tc>
          <w:tcPr>
            <w:tcW w:w="1418" w:type="dxa"/>
            <w:tcBorders>
              <w:top w:val="single" w:sz="4" w:space="0" w:color="auto"/>
              <w:left w:val="single" w:sz="4" w:space="0" w:color="auto"/>
              <w:bottom w:val="single" w:sz="4" w:space="0" w:color="auto"/>
              <w:right w:val="single" w:sz="4" w:space="0" w:color="auto"/>
            </w:tcBorders>
            <w:hideMark/>
          </w:tcPr>
          <w:p w:rsidR="00DD1DC6" w:rsidRDefault="00DD1DC6" w:rsidP="00D355B1">
            <w:pPr>
              <w:spacing w:after="0" w:line="240" w:lineRule="auto"/>
              <w:jc w:val="center"/>
              <w:rPr>
                <w:rFonts w:ascii="Arial" w:hAnsi="Arial" w:cs="Arial"/>
                <w:sz w:val="20"/>
                <w:szCs w:val="20"/>
              </w:rPr>
            </w:pPr>
            <w:r>
              <w:rPr>
                <w:rFonts w:ascii="Arial" w:hAnsi="Arial" w:cs="Arial"/>
                <w:b/>
                <w:sz w:val="20"/>
                <w:szCs w:val="20"/>
              </w:rPr>
              <w:t>VALOR MÁXIMO R$</w:t>
            </w:r>
          </w:p>
        </w:tc>
      </w:tr>
      <w:tr w:rsidR="00DD1DC6" w:rsidTr="00D355B1">
        <w:trPr>
          <w:trHeight w:val="360"/>
        </w:trPr>
        <w:tc>
          <w:tcPr>
            <w:tcW w:w="1302" w:type="dxa"/>
            <w:tcBorders>
              <w:top w:val="single" w:sz="4" w:space="0" w:color="auto"/>
              <w:left w:val="single" w:sz="4" w:space="0" w:color="auto"/>
              <w:bottom w:val="single" w:sz="4" w:space="0" w:color="auto"/>
              <w:right w:val="single" w:sz="4" w:space="0" w:color="auto"/>
            </w:tcBorders>
          </w:tcPr>
          <w:p w:rsidR="00DD1DC6" w:rsidRDefault="00DD1DC6" w:rsidP="00D355B1">
            <w:pPr>
              <w:spacing w:after="0" w:line="240" w:lineRule="auto"/>
              <w:jc w:val="center"/>
              <w:rPr>
                <w:rFonts w:ascii="Arial" w:hAnsi="Arial" w:cs="Arial"/>
                <w:sz w:val="24"/>
                <w:szCs w:val="24"/>
              </w:rPr>
            </w:pPr>
          </w:p>
          <w:p w:rsidR="00DD1DC6" w:rsidRDefault="00DD1DC6" w:rsidP="00D355B1">
            <w:pPr>
              <w:spacing w:after="0" w:line="240" w:lineRule="auto"/>
              <w:jc w:val="center"/>
              <w:rPr>
                <w:rFonts w:ascii="Arial" w:hAnsi="Arial" w:cs="Arial"/>
                <w:sz w:val="24"/>
                <w:szCs w:val="24"/>
              </w:rPr>
            </w:pPr>
          </w:p>
          <w:p w:rsidR="00DD1DC6" w:rsidRDefault="00DD1DC6" w:rsidP="00D355B1">
            <w:pPr>
              <w:spacing w:after="0" w:line="240" w:lineRule="auto"/>
              <w:jc w:val="center"/>
              <w:rPr>
                <w:rFonts w:ascii="Arial" w:hAnsi="Arial" w:cs="Arial"/>
                <w:sz w:val="24"/>
                <w:szCs w:val="24"/>
              </w:rPr>
            </w:pPr>
            <w:r>
              <w:rPr>
                <w:rFonts w:ascii="Arial" w:hAnsi="Arial" w:cs="Arial"/>
                <w:sz w:val="24"/>
                <w:szCs w:val="24"/>
              </w:rPr>
              <w:t>01</w:t>
            </w:r>
          </w:p>
        </w:tc>
        <w:tc>
          <w:tcPr>
            <w:tcW w:w="6217" w:type="dxa"/>
            <w:tcBorders>
              <w:top w:val="single" w:sz="4" w:space="0" w:color="auto"/>
              <w:left w:val="single" w:sz="4" w:space="0" w:color="auto"/>
              <w:bottom w:val="single" w:sz="4" w:space="0" w:color="auto"/>
              <w:right w:val="single" w:sz="4" w:space="0" w:color="auto"/>
            </w:tcBorders>
            <w:hideMark/>
          </w:tcPr>
          <w:p w:rsidR="00DD1DC6" w:rsidRPr="00F85203" w:rsidRDefault="00DD1DC6" w:rsidP="00DD1DC6">
            <w:pPr>
              <w:autoSpaceDE w:val="0"/>
              <w:autoSpaceDN w:val="0"/>
              <w:adjustRightInd w:val="0"/>
              <w:jc w:val="both"/>
              <w:rPr>
                <w:rFonts w:ascii="Arial" w:hAnsi="Arial" w:cs="Arial"/>
                <w:b/>
                <w:sz w:val="24"/>
                <w:szCs w:val="24"/>
              </w:rPr>
            </w:pPr>
            <w:r w:rsidRPr="00F85203">
              <w:rPr>
                <w:rFonts w:ascii="Arial" w:hAnsi="Arial" w:cs="Arial"/>
                <w:sz w:val="24"/>
                <w:szCs w:val="24"/>
              </w:rPr>
              <w:t>Contratação de empresa especializada</w:t>
            </w:r>
            <w:r w:rsidRPr="00F85203">
              <w:rPr>
                <w:rFonts w:ascii="Arial" w:hAnsi="Arial" w:cs="Arial"/>
              </w:rPr>
              <w:t xml:space="preserve"> </w:t>
            </w:r>
            <w:r w:rsidRPr="00F85203">
              <w:rPr>
                <w:rFonts w:ascii="Arial" w:hAnsi="Arial" w:cs="Arial"/>
                <w:sz w:val="24"/>
                <w:szCs w:val="24"/>
              </w:rPr>
              <w:t>para realizar o transporte universitário, ensino médio e EJA, com saída, em frente a Praça Municipal de Vila Maria, seguindo até a cidade de Casca, passando pela Escola Vitória, logo após pela Escola Prof. Wilson Maccarini e Universidade de Passo Fundo de segunda a sexa-feira. Retorno com saída prevista para as 22h e 30min da Universidade de Passo Fundo em roteiro inverso até a Praça Municipal de Vila Maria, totalizando 40km/dia, veículo com no mínimo 34 lugares ônibus leito. Com veículo de fabricação não inferior ao ano 2000, com ar condicionado, acessibilidade para portadores de deficiência física, calefação com ar quente para passageiros e motorista com desembaçador de para-brisa, motor diesel turbo, poltronas reclináveis tipo leito turismo. Parede total de separação para motorista com porta, sistema de som e imagem, suspensão pneumática, porta pacotes interno com iluminação individual de leitura e numeração de poltronas, cintos de segurança para todos os passageiros, sendo o do motorista com três pontos, janelas com vid</w:t>
            </w:r>
            <w:r w:rsidR="00715FD0">
              <w:rPr>
                <w:rFonts w:ascii="Arial" w:hAnsi="Arial" w:cs="Arial"/>
                <w:sz w:val="24"/>
                <w:szCs w:val="24"/>
              </w:rPr>
              <w:t>ros</w:t>
            </w:r>
            <w:r w:rsidRPr="00F85203">
              <w:rPr>
                <w:rFonts w:ascii="Arial" w:hAnsi="Arial" w:cs="Arial"/>
                <w:sz w:val="24"/>
                <w:szCs w:val="24"/>
              </w:rPr>
              <w:t xml:space="preserve"> colados, iluminação interna conforme padrões exigidos, tapa sol </w:t>
            </w:r>
            <w:r w:rsidRPr="00F85203">
              <w:rPr>
                <w:rFonts w:ascii="Arial" w:hAnsi="Arial" w:cs="Arial"/>
                <w:sz w:val="24"/>
                <w:szCs w:val="24"/>
              </w:rPr>
              <w:lastRenderedPageBreak/>
              <w:t>para o motorista, lanternas delimitadoras do teto, itinerário eletrônico indicando rota, saídas de emergência, renovador de ar no teto, extintor de incêndio fixo, estepe, faixas refletivas e demais equipamentos exigidos pelas normas vigentes, degraus da escada com iluminação e anti-derrapante. Exclusivo para transporte dos estudantes do Município de Vila Maria. Deverá ser cotado valor por viagem.</w:t>
            </w:r>
          </w:p>
        </w:tc>
        <w:tc>
          <w:tcPr>
            <w:tcW w:w="1418" w:type="dxa"/>
            <w:tcBorders>
              <w:top w:val="single" w:sz="4" w:space="0" w:color="auto"/>
              <w:left w:val="single" w:sz="4" w:space="0" w:color="auto"/>
              <w:bottom w:val="single" w:sz="4" w:space="0" w:color="auto"/>
              <w:right w:val="single" w:sz="4" w:space="0" w:color="auto"/>
            </w:tcBorders>
          </w:tcPr>
          <w:p w:rsidR="00DD1DC6" w:rsidRDefault="00DD1DC6" w:rsidP="00D355B1">
            <w:pPr>
              <w:spacing w:after="0" w:line="240" w:lineRule="auto"/>
              <w:jc w:val="both"/>
              <w:rPr>
                <w:rFonts w:ascii="Arial" w:hAnsi="Arial" w:cs="Arial"/>
                <w:b/>
                <w:sz w:val="24"/>
                <w:szCs w:val="24"/>
              </w:rPr>
            </w:pPr>
          </w:p>
          <w:p w:rsidR="00DD1DC6" w:rsidRDefault="00DD1DC6" w:rsidP="00D355B1">
            <w:pPr>
              <w:spacing w:after="0" w:line="240" w:lineRule="auto"/>
              <w:jc w:val="both"/>
              <w:rPr>
                <w:rFonts w:ascii="Arial" w:hAnsi="Arial" w:cs="Arial"/>
                <w:b/>
                <w:sz w:val="24"/>
                <w:szCs w:val="24"/>
              </w:rPr>
            </w:pPr>
          </w:p>
          <w:p w:rsidR="00DD1DC6" w:rsidRDefault="00DD1DC6" w:rsidP="00D355B1">
            <w:pPr>
              <w:spacing w:after="0" w:line="240" w:lineRule="auto"/>
              <w:jc w:val="center"/>
              <w:rPr>
                <w:rFonts w:ascii="Arial" w:hAnsi="Arial" w:cs="Arial"/>
                <w:b/>
                <w:sz w:val="24"/>
                <w:szCs w:val="24"/>
              </w:rPr>
            </w:pPr>
            <w:r>
              <w:rPr>
                <w:rFonts w:ascii="Arial" w:hAnsi="Arial" w:cs="Arial"/>
                <w:b/>
                <w:sz w:val="24"/>
                <w:szCs w:val="24"/>
              </w:rPr>
              <w:t>310,00 viagem</w:t>
            </w:r>
          </w:p>
        </w:tc>
      </w:tr>
    </w:tbl>
    <w:p w:rsidR="00DD1DC6" w:rsidRDefault="00DD1DC6" w:rsidP="00DD1DC6">
      <w:pPr>
        <w:spacing w:after="0" w:line="240" w:lineRule="auto"/>
        <w:rPr>
          <w:rFonts w:ascii="Arial" w:hAnsi="Arial" w:cs="Arial"/>
          <w:sz w:val="24"/>
          <w:szCs w:val="24"/>
        </w:rPr>
      </w:pPr>
    </w:p>
    <w:p w:rsidR="00DD1DC6" w:rsidRDefault="00DD1DC6" w:rsidP="00F85203">
      <w:pPr>
        <w:spacing w:after="0" w:line="240" w:lineRule="auto"/>
        <w:jc w:val="center"/>
        <w:rPr>
          <w:rFonts w:ascii="Arial" w:hAnsi="Arial" w:cs="Arial"/>
          <w:b/>
          <w:bCs/>
          <w:sz w:val="24"/>
          <w:szCs w:val="24"/>
        </w:rPr>
      </w:pPr>
    </w:p>
    <w:p w:rsidR="0020164D" w:rsidRDefault="0020164D" w:rsidP="0020164D">
      <w:pPr>
        <w:spacing w:after="0" w:line="240" w:lineRule="auto"/>
        <w:jc w:val="both"/>
        <w:rPr>
          <w:rFonts w:ascii="Arial" w:hAnsi="Arial" w:cs="Arial"/>
          <w:b/>
          <w:bCs/>
          <w:sz w:val="24"/>
          <w:szCs w:val="24"/>
        </w:rPr>
      </w:pPr>
    </w:p>
    <w:p w:rsidR="0020164D" w:rsidRDefault="0020164D" w:rsidP="0020164D">
      <w:pPr>
        <w:spacing w:after="0" w:line="240" w:lineRule="auto"/>
        <w:jc w:val="both"/>
        <w:rPr>
          <w:rFonts w:ascii="Arial" w:hAnsi="Arial" w:cs="Arial"/>
          <w:b/>
          <w:bCs/>
          <w:sz w:val="24"/>
          <w:szCs w:val="24"/>
        </w:rPr>
      </w:pPr>
      <w:r>
        <w:rPr>
          <w:rFonts w:ascii="Arial" w:hAnsi="Arial" w:cs="Arial"/>
          <w:b/>
          <w:bCs/>
          <w:sz w:val="24"/>
          <w:szCs w:val="24"/>
        </w:rPr>
        <w:t>7 - DA HABILITAÇÃO:</w:t>
      </w:r>
    </w:p>
    <w:p w:rsidR="0020164D" w:rsidRDefault="0020164D" w:rsidP="0020164D">
      <w:pPr>
        <w:spacing w:after="0" w:line="240" w:lineRule="auto"/>
        <w:jc w:val="both"/>
        <w:rPr>
          <w:rFonts w:ascii="Arial" w:hAnsi="Arial" w:cs="Arial"/>
          <w:b/>
          <w:bCs/>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bCs/>
          <w:sz w:val="24"/>
          <w:szCs w:val="24"/>
        </w:rPr>
        <w:t xml:space="preserve">7.1 - </w:t>
      </w:r>
      <w:r>
        <w:rPr>
          <w:rFonts w:ascii="Arial" w:hAnsi="Arial" w:cs="Arial"/>
          <w:sz w:val="24"/>
          <w:szCs w:val="24"/>
        </w:rPr>
        <w:t>Para fins de habilitação neste Pregão, o licitante deverá apresentar,  dentro do ENVELOPE Nº. 02, os documentos de habilitação a seguir relacionados:</w:t>
      </w:r>
    </w:p>
    <w:p w:rsidR="0020164D" w:rsidRDefault="0020164D" w:rsidP="0020164D">
      <w:pPr>
        <w:spacing w:after="0" w:line="240" w:lineRule="auto"/>
        <w:jc w:val="both"/>
        <w:rPr>
          <w:rFonts w:ascii="Arial" w:hAnsi="Arial" w:cs="Arial"/>
          <w:b/>
          <w:bCs/>
          <w:sz w:val="24"/>
          <w:szCs w:val="24"/>
        </w:rPr>
      </w:pPr>
    </w:p>
    <w:p w:rsidR="0020164D" w:rsidRDefault="0020164D" w:rsidP="0020164D">
      <w:pPr>
        <w:spacing w:after="0" w:line="240" w:lineRule="auto"/>
        <w:jc w:val="both"/>
        <w:rPr>
          <w:rFonts w:ascii="Arial" w:hAnsi="Arial" w:cs="Arial"/>
          <w:b/>
          <w:bCs/>
          <w:sz w:val="24"/>
          <w:szCs w:val="24"/>
        </w:rPr>
      </w:pPr>
      <w:r>
        <w:rPr>
          <w:rFonts w:ascii="Arial" w:hAnsi="Arial" w:cs="Arial"/>
          <w:b/>
          <w:bCs/>
          <w:sz w:val="24"/>
          <w:szCs w:val="24"/>
        </w:rPr>
        <w:t>7.1.1 - Habilitação Jurídica:</w:t>
      </w:r>
    </w:p>
    <w:p w:rsidR="0020164D" w:rsidRDefault="0020164D" w:rsidP="0020164D">
      <w:pPr>
        <w:spacing w:after="0" w:line="240" w:lineRule="auto"/>
        <w:jc w:val="both"/>
        <w:rPr>
          <w:rFonts w:ascii="Arial" w:hAnsi="Arial" w:cs="Arial"/>
          <w:b/>
          <w:bCs/>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Cédula de Identidade dos Diretores;</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Registro Comercial no caso de Empresa Individual;</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Ato constitutivo, estatuto ou contrato social em vigor, devidamente registrado, em se tratando de sociedades comerciais e, no caso de sociedade por ações, acompanhada de documentos de eleição de seus administradores.</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d)</w:t>
      </w:r>
      <w:r>
        <w:rPr>
          <w:rFonts w:ascii="Arial" w:hAnsi="Arial" w:cs="Arial"/>
          <w:sz w:val="24"/>
          <w:szCs w:val="24"/>
        </w:rPr>
        <w:t xml:space="preserve"> Inscrição do ato constitutivo, no caso de sociedade civil, acompanhada de prova de diretoria em exercício e respectivas alterações contratuais.</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e)</w:t>
      </w:r>
      <w:r>
        <w:rPr>
          <w:rFonts w:ascii="Arial" w:hAnsi="Arial" w:cs="Arial"/>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rsidR="0020164D" w:rsidRDefault="0020164D" w:rsidP="0020164D">
      <w:pPr>
        <w:spacing w:after="0" w:line="240" w:lineRule="auto"/>
        <w:jc w:val="both"/>
        <w:rPr>
          <w:rFonts w:ascii="Arial" w:hAnsi="Arial" w:cs="Arial"/>
          <w:sz w:val="24"/>
          <w:szCs w:val="24"/>
        </w:rPr>
      </w:pPr>
    </w:p>
    <w:p w:rsidR="0020164D" w:rsidRDefault="0020164D" w:rsidP="0020164D">
      <w:pPr>
        <w:spacing w:after="0" w:line="240" w:lineRule="auto"/>
        <w:jc w:val="both"/>
        <w:rPr>
          <w:rFonts w:ascii="Arial" w:hAnsi="Arial" w:cs="Arial"/>
          <w:b/>
          <w:bCs/>
          <w:sz w:val="24"/>
          <w:szCs w:val="24"/>
        </w:rPr>
      </w:pPr>
      <w:r>
        <w:rPr>
          <w:rFonts w:ascii="Arial" w:hAnsi="Arial" w:cs="Arial"/>
          <w:b/>
          <w:bCs/>
          <w:sz w:val="24"/>
          <w:szCs w:val="24"/>
        </w:rPr>
        <w:t>7.1.2 - Habilitação Jurídica Específica para Cooperativas:</w:t>
      </w:r>
    </w:p>
    <w:p w:rsidR="0020164D" w:rsidRDefault="0020164D" w:rsidP="0020164D">
      <w:pPr>
        <w:spacing w:after="0" w:line="240" w:lineRule="auto"/>
        <w:ind w:firstLine="360"/>
        <w:jc w:val="both"/>
        <w:rPr>
          <w:rFonts w:ascii="Arial" w:hAnsi="Arial" w:cs="Arial"/>
          <w:sz w:val="24"/>
          <w:szCs w:val="24"/>
        </w:rPr>
      </w:pPr>
      <w:r>
        <w:rPr>
          <w:rFonts w:ascii="Arial" w:hAnsi="Arial" w:cs="Arial"/>
          <w:sz w:val="24"/>
          <w:szCs w:val="24"/>
        </w:rPr>
        <w:t>As cooperativas, além de atenderem as exigências do edital, deverão complementar a habilitação jurídica com os seguintes documentos:</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Estatuto social com ata de assembléia de aprovação, conforme a Lei nº. 5.764/71, que comprove que a cooperativa tem como objetivo a prestação de serviços exigidos nesta licitação, e ainda, que a mesma dispõe de associados (cooperados) em quantidade e com qualificação profissional capaz de executar todos os serviços objeto do presente edital;</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Regimento Interno (com ata da assembléia que o aprovou);</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lastRenderedPageBreak/>
        <w:t>c)</w:t>
      </w:r>
      <w:r>
        <w:rPr>
          <w:rFonts w:ascii="Arial" w:hAnsi="Arial" w:cs="Arial"/>
          <w:sz w:val="24"/>
          <w:szCs w:val="24"/>
        </w:rPr>
        <w:t xml:space="preserve">  Relação de todos os associados com Certidão de Regularidade Previdenciária dos mesmos ou Guia de Recolhimento da Previdência Social - GRPS, sendo que o objetivo da licitação deverá ser prestado, no caso da cooperativa vencedora, por cooperativado integrante da lista acima referida, discriminando e comprovando a data de ingresso destes na cooperativa;</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d)</w:t>
      </w:r>
      <w:r>
        <w:rPr>
          <w:rFonts w:ascii="Arial" w:hAnsi="Arial" w:cs="Arial"/>
          <w:sz w:val="24"/>
          <w:szCs w:val="24"/>
        </w:rPr>
        <w:t xml:space="preserve">  Registro na Organização das Cooperativas do Estado do Rio Grande do Sul- OCERGS;</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e)</w:t>
      </w:r>
      <w:r>
        <w:rPr>
          <w:rFonts w:ascii="Arial" w:hAnsi="Arial" w:cs="Arial"/>
          <w:sz w:val="24"/>
          <w:szCs w:val="24"/>
        </w:rPr>
        <w:t xml:space="preserve">  Ata de fundação da Cooperativa, devidamente registrada da Junta Comercial do Estado do Rio Grande do Sul;</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f)</w:t>
      </w:r>
      <w:r>
        <w:rPr>
          <w:rFonts w:ascii="Arial" w:hAnsi="Arial" w:cs="Arial"/>
          <w:sz w:val="24"/>
          <w:szCs w:val="24"/>
        </w:rPr>
        <w:t xml:space="preserve">  Ata de Sessão em que os cooperados autorizam a cooperativa a contratar o objeto deste certame, se vencedora;</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g)</w:t>
      </w:r>
      <w:r>
        <w:rPr>
          <w:rFonts w:ascii="Arial" w:hAnsi="Arial" w:cs="Arial"/>
          <w:sz w:val="24"/>
          <w:szCs w:val="24"/>
        </w:rPr>
        <w:t xml:space="preserve">  Regime dos fundos instituídos pelos cooperados (com ata da assembléia que o aprovou);</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h)</w:t>
      </w:r>
      <w:r>
        <w:rPr>
          <w:rFonts w:ascii="Arial" w:hAnsi="Arial" w:cs="Arial"/>
          <w:sz w:val="24"/>
          <w:szCs w:val="24"/>
        </w:rPr>
        <w:t xml:space="preserve"> Editais de convocação das três últimas assembléias gerais extraordinárias (para comprovação da representatividade dos dirigentes e conselheiros da cooperativa);</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i)</w:t>
      </w:r>
      <w:r>
        <w:rPr>
          <w:rFonts w:ascii="Arial" w:hAnsi="Arial" w:cs="Arial"/>
          <w:sz w:val="24"/>
          <w:szCs w:val="24"/>
        </w:rPr>
        <w:t xml:space="preserve"> Registro de presença dos cooperados em assembléias gerais.</w:t>
      </w:r>
    </w:p>
    <w:p w:rsidR="0020164D" w:rsidRDefault="0020164D" w:rsidP="0020164D">
      <w:pPr>
        <w:spacing w:after="0" w:line="240" w:lineRule="auto"/>
        <w:jc w:val="both"/>
        <w:rPr>
          <w:rFonts w:ascii="Arial" w:hAnsi="Arial" w:cs="Arial"/>
          <w:b/>
          <w:bCs/>
          <w:sz w:val="24"/>
          <w:szCs w:val="24"/>
        </w:rPr>
      </w:pPr>
    </w:p>
    <w:p w:rsidR="0020164D" w:rsidRDefault="0020164D" w:rsidP="0020164D">
      <w:pPr>
        <w:spacing w:after="0" w:line="240" w:lineRule="auto"/>
        <w:jc w:val="both"/>
        <w:rPr>
          <w:rFonts w:ascii="Arial" w:hAnsi="Arial" w:cs="Arial"/>
          <w:b/>
          <w:bCs/>
          <w:sz w:val="24"/>
          <w:szCs w:val="24"/>
        </w:rPr>
      </w:pPr>
      <w:r>
        <w:rPr>
          <w:rFonts w:ascii="Arial" w:hAnsi="Arial" w:cs="Arial"/>
          <w:b/>
          <w:bCs/>
          <w:sz w:val="24"/>
          <w:szCs w:val="24"/>
        </w:rPr>
        <w:t>7.1.3 - Regularidade Fiscal e Trabalhista:</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Prova de inscrição no cadastro geral de contribuintes (CNPJ/MF);</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Prova de inscrição no cadastro de contribuintes do Município, relativo ao domicílio ou sede do licitante, pertinente ao seu ramo de atividade;</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Certidão Negativa de Débitos Relativos  aos Tributos Federais e à Divida Ativa da União, demonstrando situação regular no cumprimento dos encargos instituídos por Lei;</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d)</w:t>
      </w:r>
      <w:r>
        <w:rPr>
          <w:rFonts w:ascii="Arial" w:hAnsi="Arial" w:cs="Arial"/>
          <w:sz w:val="24"/>
          <w:szCs w:val="24"/>
        </w:rPr>
        <w:t xml:space="preserve">  Prova de Regularidade para com a Fazenda Estadual, mediante a apresentação da Certidão Negativa Estadual, expedida pela Secretaria da Fazenda Estadual, relativo ao estado de domicílio ou sede do requerente;</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e)</w:t>
      </w:r>
      <w:r>
        <w:rPr>
          <w:rFonts w:ascii="Arial" w:hAnsi="Arial" w:cs="Arial"/>
          <w:sz w:val="24"/>
          <w:szCs w:val="24"/>
        </w:rPr>
        <w:t xml:space="preserve"> Prova de Regularidade para com a Fazenda Municipal, mediante a apresentação da Certidão Negativa Municipal, expedida pelo Município de domicílio ou sede do requerente;</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f)</w:t>
      </w:r>
      <w:r>
        <w:rPr>
          <w:rFonts w:ascii="Arial" w:hAnsi="Arial" w:cs="Arial"/>
          <w:sz w:val="24"/>
          <w:szCs w:val="24"/>
        </w:rPr>
        <w:t xml:space="preserve"> Prova de Regularidade junto ao Fundo de Garantia por Tempo de Serviço (FGTS).;</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color w:val="000000"/>
          <w:sz w:val="24"/>
          <w:szCs w:val="24"/>
        </w:rPr>
      </w:pPr>
      <w:r>
        <w:rPr>
          <w:rFonts w:ascii="Arial" w:hAnsi="Arial" w:cs="Arial"/>
          <w:b/>
          <w:sz w:val="24"/>
          <w:szCs w:val="24"/>
        </w:rPr>
        <w:t>g)</w:t>
      </w:r>
      <w:r>
        <w:rPr>
          <w:rFonts w:ascii="Arial" w:hAnsi="Arial" w:cs="Arial"/>
          <w:sz w:val="24"/>
          <w:szCs w:val="24"/>
        </w:rPr>
        <w:t xml:space="preserve"> P</w:t>
      </w:r>
      <w:r>
        <w:rPr>
          <w:rFonts w:ascii="Arial" w:hAnsi="Arial" w:cs="Arial"/>
          <w:color w:val="000000"/>
          <w:sz w:val="24"/>
          <w:szCs w:val="24"/>
        </w:rPr>
        <w:t>rova de inexistência de débitos inadimplidos perante a Justiça do Trabalho, mediante a apresentação de certidão negativa.</w:t>
      </w:r>
    </w:p>
    <w:p w:rsidR="0020164D" w:rsidRDefault="0020164D" w:rsidP="0020164D">
      <w:pPr>
        <w:spacing w:after="0" w:line="240" w:lineRule="auto"/>
        <w:jc w:val="both"/>
        <w:rPr>
          <w:rFonts w:ascii="Arial" w:hAnsi="Arial" w:cs="Arial"/>
          <w:color w:val="000000"/>
          <w:sz w:val="24"/>
          <w:szCs w:val="24"/>
        </w:rPr>
      </w:pPr>
    </w:p>
    <w:p w:rsidR="0020164D" w:rsidRDefault="0020164D" w:rsidP="0020164D">
      <w:pPr>
        <w:spacing w:after="0" w:line="240" w:lineRule="auto"/>
        <w:jc w:val="both"/>
        <w:rPr>
          <w:rFonts w:ascii="Arial" w:hAnsi="Arial" w:cs="Arial"/>
          <w:b/>
          <w:bCs/>
          <w:sz w:val="24"/>
          <w:szCs w:val="24"/>
        </w:rPr>
      </w:pPr>
      <w:r>
        <w:rPr>
          <w:rFonts w:ascii="Arial" w:hAnsi="Arial" w:cs="Arial"/>
          <w:b/>
          <w:bCs/>
          <w:sz w:val="24"/>
          <w:szCs w:val="24"/>
        </w:rPr>
        <w:lastRenderedPageBreak/>
        <w:t>7.1.4 - Qualificação Econômica - Financeira:</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Balanço patrimonial e demonstrações contábeis do último exercício social, já exigíveis e apresentados na forma da lei, que comprovem a boa situação financeira da empresa, vedada a sua substituição por balancetes ou balanços provisórios. O Balanço Patrimonial e Demonstrações Contábeis do último exercício social deverão estar registrados na Junta Comercial, contendo inclusive os Termos de Abertura e Encerramento, assinados por Contador habilitado e com registro no CRC, indicando expressamente o número do livro e as folhas em que se encontra regularmente transcrito;</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Certidão negativa de falência ou concordata expedida pelo distribuidor da sede da pessoa jurídica, com data de emissão posterior ao dia 02/05/2018;</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A empresa que pretender se utilizar dos benefícios previstos nos art. </w:t>
      </w:r>
      <w:smartTag w:uri="urn:schemas-microsoft-com:office:smarttags" w:element="metricconverter">
        <w:smartTagPr>
          <w:attr w:name="ProductID" w:val="42 a"/>
        </w:smartTagPr>
        <w:r>
          <w:rPr>
            <w:rFonts w:ascii="Arial" w:hAnsi="Arial" w:cs="Arial"/>
            <w:sz w:val="24"/>
            <w:szCs w:val="24"/>
          </w:rPr>
          <w:t>42 a</w:t>
        </w:r>
      </w:smartTag>
      <w:r>
        <w:rPr>
          <w:rFonts w:ascii="Arial" w:hAnsi="Arial" w:cs="Arial"/>
          <w:sz w:val="24"/>
          <w:szCs w:val="24"/>
        </w:rPr>
        <w:t xml:space="preserve"> 45 da Lei Complementar 123, de 14 de dezembro de 2006 deverá apresentar, no CREDENCIAMENTO, declaração, firmada por contador, de que se enquadra como microempresa ou empresa de pequeno porte, além de todos os documentos previstos neste edital;</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d)</w:t>
      </w:r>
      <w:r>
        <w:rPr>
          <w:rFonts w:ascii="Arial" w:hAnsi="Arial" w:cs="Arial"/>
          <w:sz w:val="24"/>
          <w:szCs w:val="24"/>
        </w:rPr>
        <w:t xml:space="preserve"> As cooperativas que tenham auferido no ano calendário anterior, receita bruta até o limite de 4.800.000,00 (quatro milhões e oitocento mil reais), gozarão dos benefícios previstos nos art. </w:t>
      </w:r>
      <w:smartTag w:uri="urn:schemas-microsoft-com:office:smarttags" w:element="metricconverter">
        <w:smartTagPr>
          <w:attr w:name="ProductID" w:val="42 a"/>
        </w:smartTagPr>
        <w:r>
          <w:rPr>
            <w:rFonts w:ascii="Arial" w:hAnsi="Arial" w:cs="Arial"/>
            <w:sz w:val="24"/>
            <w:szCs w:val="24"/>
          </w:rPr>
          <w:t>42 a</w:t>
        </w:r>
      </w:smartTag>
      <w:r>
        <w:rPr>
          <w:rFonts w:ascii="Arial" w:hAnsi="Arial" w:cs="Arial"/>
          <w:sz w:val="24"/>
          <w:szCs w:val="24"/>
        </w:rPr>
        <w:t xml:space="preserve"> 45 da Lei Complementar 123, de 14 de dezembro de 2006, disciplinados nos itens </w:t>
      </w:r>
      <w:smartTag w:uri="urn:schemas-microsoft-com:office:smarttags" w:element="metricconverter">
        <w:smartTagPr>
          <w:attr w:name="ProductID" w:val="4.1 a"/>
        </w:smartTagPr>
        <w:r>
          <w:rPr>
            <w:rFonts w:ascii="Arial" w:hAnsi="Arial" w:cs="Arial"/>
            <w:sz w:val="24"/>
            <w:szCs w:val="24"/>
          </w:rPr>
          <w:t>4.1 a</w:t>
        </w:r>
      </w:smartTag>
      <w:r>
        <w:rPr>
          <w:rFonts w:ascii="Arial" w:hAnsi="Arial" w:cs="Arial"/>
          <w:sz w:val="24"/>
          <w:szCs w:val="24"/>
        </w:rPr>
        <w:t xml:space="preserve"> 4.4 deste edital, conforme o disposto no art. 34, da Lei 11.488, de 15 de junho de 2007, desde que também apresentem, no envelope de habilitação, declaração, firmada por contador, de que se enquadram no limite de receita referido acima, além de todos os documentos previstos neste edital;</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e)</w:t>
      </w:r>
      <w:r>
        <w:rPr>
          <w:rFonts w:ascii="Arial" w:hAnsi="Arial" w:cs="Arial"/>
          <w:sz w:val="24"/>
          <w:szCs w:val="24"/>
        </w:rPr>
        <w:t xml:space="preserve"> A microempresa e a empresa de pequeno porte, bem como a cooperativa que possuírem restrição em qualquer dos documentos de regularidade fiscal estará condicionada à apresentação de nova documentação, que comprove a sua regularidade em 05 (cinco) dias úteis, a contar da data em que for declarada como vencedora do certame;</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f)</w:t>
      </w:r>
      <w:r>
        <w:rPr>
          <w:rFonts w:ascii="Arial" w:hAnsi="Arial" w:cs="Arial"/>
          <w:sz w:val="24"/>
          <w:szCs w:val="24"/>
        </w:rPr>
        <w:t xml:space="preserve"> O benefício de que trata a alínea anterior não eximirá a microempresa, a empresa de pequeno porte e a cooperativa, da apresentação de todos os documentos, ainda que apresentem alguma restrição;</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g)</w:t>
      </w:r>
      <w:r>
        <w:rPr>
          <w:rFonts w:ascii="Arial" w:hAnsi="Arial" w:cs="Arial"/>
          <w:sz w:val="24"/>
          <w:szCs w:val="24"/>
        </w:rPr>
        <w:t xml:space="preserve"> O prazo de que trata a alínea “e” poderá ser prorrogado uma única vez, por igual período, a critério da Administração, desde que seja requerido pelo interessado, de forma motivada e durante o transcurso do respectivo prazo;</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h)</w:t>
      </w:r>
      <w:r>
        <w:rPr>
          <w:rFonts w:ascii="Arial" w:hAnsi="Arial" w:cs="Arial"/>
          <w:sz w:val="24"/>
          <w:szCs w:val="24"/>
        </w:rPr>
        <w:t xml:space="preserve"> A não regularização da documentação, no prazo fixado no item “e”, implicará na decadência do direito à contratação, sem prejuízo das penalidades, sendo facultado à Administração convocar os licitantes remanescentes, na ordem de classificação, para a assinatura do contrato, ou revogar a licitação.</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lastRenderedPageBreak/>
        <w:t>i)</w:t>
      </w:r>
      <w:r>
        <w:rPr>
          <w:rFonts w:ascii="Arial" w:hAnsi="Arial" w:cs="Arial"/>
          <w:sz w:val="24"/>
          <w:szCs w:val="24"/>
        </w:rPr>
        <w:t xml:space="preserve"> Declaração de aptidão para desempenho das atividades, nas quantidades e prazos exigidos, e de disponibilidade de aparelhamento técnico adequado para a realização do objeto da licitação;</w:t>
      </w:r>
    </w:p>
    <w:p w:rsidR="0020164D" w:rsidRDefault="0020164D" w:rsidP="0020164D">
      <w:pPr>
        <w:pStyle w:val="NormalWeb"/>
        <w:spacing w:before="0" w:after="0"/>
        <w:jc w:val="both"/>
        <w:rPr>
          <w:rFonts w:ascii="Arial" w:hAnsi="Arial" w:cs="Arial"/>
          <w:b/>
        </w:rPr>
      </w:pPr>
    </w:p>
    <w:p w:rsidR="0020164D" w:rsidRDefault="0020164D" w:rsidP="0020164D">
      <w:pPr>
        <w:pStyle w:val="NormalWeb"/>
        <w:spacing w:before="0" w:after="0"/>
        <w:jc w:val="both"/>
        <w:rPr>
          <w:rFonts w:ascii="Arial" w:hAnsi="Arial" w:cs="Arial"/>
        </w:rPr>
      </w:pPr>
      <w:r>
        <w:rPr>
          <w:rFonts w:ascii="Arial" w:hAnsi="Arial" w:cs="Arial"/>
          <w:b/>
        </w:rPr>
        <w:t>j)</w:t>
      </w:r>
      <w:r>
        <w:rPr>
          <w:rFonts w:ascii="Arial" w:hAnsi="Arial" w:cs="Arial"/>
        </w:rPr>
        <w:t xml:space="preserve"> Declaração da licitante, de que não pesa contra si, declaração de inidoneidade e sob as penalidades cabíveis, a superveniência de fato impeditivo para contratar com o Poder Público de Vila Maria.</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k)</w:t>
      </w:r>
      <w:r>
        <w:rPr>
          <w:rFonts w:ascii="Arial" w:hAnsi="Arial" w:cs="Arial"/>
          <w:sz w:val="24"/>
          <w:szCs w:val="24"/>
        </w:rPr>
        <w:t xml:space="preserve"> declaração da empresa de que não possui em seu quadro de funcionários, menores de 18 anos, conforme Lei federal nº. 9.854, de 27/10/1999, e inciso XXXIII do art. 7°, da Constituição Federal,  inclusive no art. 27 da lei federal nº. 8.666/93 de 21/06/1993 e alterações, assinada pelo representante legal da licitante.</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l)</w:t>
      </w:r>
      <w:r>
        <w:rPr>
          <w:rFonts w:ascii="Arial" w:hAnsi="Arial" w:cs="Arial"/>
          <w:sz w:val="24"/>
          <w:szCs w:val="24"/>
        </w:rPr>
        <w:t xml:space="preserve"> declaração da empresa de que no seu quadro societário não possui servidor público da ativa, ou empregado de empresa pública ou de sociedade de economia mista.</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m)</w:t>
      </w:r>
      <w:r>
        <w:rPr>
          <w:rFonts w:ascii="Arial" w:hAnsi="Arial" w:cs="Arial"/>
          <w:sz w:val="24"/>
          <w:szCs w:val="24"/>
        </w:rPr>
        <w:t xml:space="preserve"> Declaração de cumprimento do disposto no artigo 10 da Lei Federal nº 9.605/98.</w:t>
      </w:r>
    </w:p>
    <w:p w:rsidR="0020164D" w:rsidRDefault="0020164D" w:rsidP="0020164D">
      <w:pPr>
        <w:spacing w:after="0" w:line="240" w:lineRule="auto"/>
        <w:jc w:val="both"/>
        <w:rPr>
          <w:rFonts w:ascii="Arial" w:hAnsi="Arial" w:cs="Arial"/>
          <w:b/>
          <w:bCs/>
          <w:sz w:val="24"/>
          <w:szCs w:val="24"/>
        </w:rPr>
      </w:pPr>
    </w:p>
    <w:p w:rsidR="0020164D" w:rsidRDefault="0020164D" w:rsidP="0020164D">
      <w:pPr>
        <w:spacing w:after="0" w:line="240" w:lineRule="auto"/>
        <w:jc w:val="both"/>
        <w:rPr>
          <w:rFonts w:ascii="Arial" w:hAnsi="Arial" w:cs="Arial"/>
          <w:b/>
          <w:bCs/>
          <w:sz w:val="24"/>
          <w:szCs w:val="24"/>
        </w:rPr>
      </w:pPr>
      <w:r>
        <w:rPr>
          <w:rFonts w:ascii="Arial" w:hAnsi="Arial" w:cs="Arial"/>
          <w:b/>
          <w:bCs/>
          <w:sz w:val="24"/>
          <w:szCs w:val="24"/>
        </w:rPr>
        <w:t>7.1.5 –  Qualificação técnica</w:t>
      </w:r>
    </w:p>
    <w:p w:rsidR="0020164D" w:rsidRDefault="0020164D" w:rsidP="0020164D">
      <w:pPr>
        <w:autoSpaceDE w:val="0"/>
        <w:autoSpaceDN w:val="0"/>
        <w:adjustRightInd w:val="0"/>
        <w:spacing w:after="0" w:line="240" w:lineRule="auto"/>
        <w:jc w:val="both"/>
        <w:rPr>
          <w:rFonts w:ascii="Arial" w:hAnsi="Arial" w:cs="Arial"/>
          <w:b/>
          <w:color w:val="000000"/>
          <w:sz w:val="24"/>
          <w:szCs w:val="24"/>
        </w:rPr>
      </w:pPr>
    </w:p>
    <w:p w:rsidR="0020164D" w:rsidRDefault="0020164D" w:rsidP="0020164D">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a)</w:t>
      </w:r>
      <w:r>
        <w:rPr>
          <w:rFonts w:ascii="Arial" w:hAnsi="Arial" w:cs="Arial"/>
          <w:color w:val="000000"/>
          <w:sz w:val="24"/>
          <w:szCs w:val="24"/>
        </w:rPr>
        <w:t xml:space="preserve">  Certificado(s) de Propriedade(s) dos veículos em nome da empresa licitante com cópia do documento que comprove os dados do(s)  veículo(s) a ser (em) utilizado (s) nos serviço(s).</w:t>
      </w:r>
    </w:p>
    <w:p w:rsidR="0020164D" w:rsidRDefault="0020164D" w:rsidP="0020164D">
      <w:pPr>
        <w:spacing w:after="0" w:line="240" w:lineRule="auto"/>
        <w:jc w:val="both"/>
        <w:rPr>
          <w:rFonts w:ascii="Arial" w:hAnsi="Arial" w:cs="Arial"/>
          <w:b/>
          <w:color w:val="000000"/>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color w:val="000000"/>
          <w:sz w:val="24"/>
          <w:szCs w:val="24"/>
        </w:rPr>
        <w:t>b)</w:t>
      </w:r>
      <w:r>
        <w:rPr>
          <w:rFonts w:ascii="Arial" w:hAnsi="Arial" w:cs="Arial"/>
          <w:color w:val="000000"/>
          <w:sz w:val="24"/>
          <w:szCs w:val="24"/>
        </w:rPr>
        <w:t xml:space="preserve"> Cópia da Cédula de Identidade do condutor do</w:t>
      </w:r>
      <w:r>
        <w:rPr>
          <w:rFonts w:ascii="Arial" w:hAnsi="Arial" w:cs="Arial"/>
          <w:sz w:val="24"/>
          <w:szCs w:val="24"/>
        </w:rPr>
        <w:t xml:space="preserve"> veículo;</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c</w:t>
      </w:r>
      <w:r>
        <w:rPr>
          <w:rFonts w:ascii="Arial" w:hAnsi="Arial" w:cs="Arial"/>
          <w:sz w:val="24"/>
          <w:szCs w:val="24"/>
        </w:rPr>
        <w:t>) Cópia do Cartão do CPF do condutor do veículo;</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d)</w:t>
      </w:r>
      <w:r>
        <w:rPr>
          <w:rFonts w:ascii="Arial" w:hAnsi="Arial" w:cs="Arial"/>
          <w:sz w:val="24"/>
          <w:szCs w:val="24"/>
        </w:rPr>
        <w:t xml:space="preserve"> Cópia da CNH - Carteira Nacional de Habilitação do condutor do veículo, com no mínimo categoria “D”, devendo a mesma estar em vigor, se a CNH do motorista estiver com validade vencida, a empresa será desclassificada;</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e)</w:t>
      </w:r>
      <w:r>
        <w:rPr>
          <w:rFonts w:ascii="Arial" w:hAnsi="Arial" w:cs="Arial"/>
          <w:sz w:val="24"/>
          <w:szCs w:val="24"/>
        </w:rPr>
        <w:t xml:space="preserve"> Certidão negativa em nome do condutor do veículo do registro de distribuição criminal, renovável a cada 05 (cinco) anos, relativamente aos crimes de homicídios, roubo, estupro e corrupção de menores, art. 329 CTB.</w:t>
      </w:r>
    </w:p>
    <w:p w:rsidR="0020164D" w:rsidRDefault="0020164D" w:rsidP="0020164D">
      <w:pPr>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rPr>
        <w:t>f)</w:t>
      </w:r>
      <w:r>
        <w:rPr>
          <w:rFonts w:ascii="Arial" w:hAnsi="Arial" w:cs="Arial"/>
          <w:sz w:val="24"/>
          <w:szCs w:val="24"/>
        </w:rPr>
        <w:t xml:space="preserve"> Comprovante de ter sido aprovado em curso especializado de transporte </w:t>
      </w:r>
      <w:r w:rsidR="00060781">
        <w:rPr>
          <w:rFonts w:ascii="Arial" w:hAnsi="Arial" w:cs="Arial"/>
          <w:sz w:val="24"/>
          <w:szCs w:val="24"/>
        </w:rPr>
        <w:t>de passageiros</w:t>
      </w:r>
      <w:r>
        <w:rPr>
          <w:rFonts w:ascii="Arial" w:hAnsi="Arial" w:cs="Arial"/>
          <w:sz w:val="24"/>
          <w:szCs w:val="24"/>
        </w:rPr>
        <w:t>, nos termos da regulamentação do CONTRAN (Art. 138, inciso V, do CTB);</w:t>
      </w:r>
    </w:p>
    <w:p w:rsidR="0020164D" w:rsidRDefault="0020164D" w:rsidP="0020164D">
      <w:pPr>
        <w:spacing w:after="0" w:line="240" w:lineRule="auto"/>
        <w:jc w:val="both"/>
        <w:rPr>
          <w:rFonts w:ascii="Arial" w:hAnsi="Arial" w:cs="Arial"/>
          <w:b/>
          <w:color w:val="000000"/>
          <w:sz w:val="24"/>
          <w:szCs w:val="24"/>
        </w:rPr>
      </w:pPr>
    </w:p>
    <w:p w:rsidR="0020164D" w:rsidRDefault="0020164D" w:rsidP="0020164D">
      <w:pPr>
        <w:autoSpaceDE w:val="0"/>
        <w:autoSpaceDN w:val="0"/>
        <w:adjustRightInd w:val="0"/>
        <w:spacing w:after="0" w:line="240" w:lineRule="auto"/>
        <w:jc w:val="both"/>
        <w:rPr>
          <w:rFonts w:ascii="Arial" w:hAnsi="Arial" w:cs="Arial"/>
          <w:b/>
          <w:i/>
          <w:sz w:val="24"/>
          <w:szCs w:val="24"/>
          <w:u w:val="single"/>
        </w:rPr>
      </w:pPr>
      <w:r>
        <w:rPr>
          <w:rFonts w:ascii="Arial" w:hAnsi="Arial" w:cs="Arial"/>
          <w:b/>
          <w:color w:val="000000"/>
          <w:sz w:val="24"/>
          <w:szCs w:val="24"/>
        </w:rPr>
        <w:t>g)</w:t>
      </w:r>
      <w:r>
        <w:rPr>
          <w:rFonts w:ascii="Arial" w:hAnsi="Arial" w:cs="Arial"/>
          <w:color w:val="000000"/>
          <w:sz w:val="24"/>
          <w:szCs w:val="24"/>
        </w:rPr>
        <w:t xml:space="preserve"> Atestado de capacidade técnica fornecido por pessoa jurídica de direito público;</w:t>
      </w:r>
    </w:p>
    <w:p w:rsidR="0020164D" w:rsidRDefault="0020164D" w:rsidP="0020164D">
      <w:pPr>
        <w:autoSpaceDE w:val="0"/>
        <w:autoSpaceDN w:val="0"/>
        <w:adjustRightInd w:val="0"/>
        <w:spacing w:after="0" w:line="240" w:lineRule="auto"/>
        <w:jc w:val="both"/>
        <w:rPr>
          <w:rFonts w:ascii="Arial" w:hAnsi="Arial" w:cs="Arial"/>
          <w:b/>
          <w:color w:val="000000"/>
          <w:sz w:val="24"/>
          <w:szCs w:val="24"/>
        </w:rPr>
      </w:pPr>
    </w:p>
    <w:p w:rsidR="0020164D" w:rsidRDefault="0020164D" w:rsidP="0020164D">
      <w:p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t xml:space="preserve">h) </w:t>
      </w:r>
      <w:r>
        <w:rPr>
          <w:rFonts w:ascii="Arial" w:hAnsi="Arial" w:cs="Arial"/>
          <w:color w:val="000000"/>
          <w:sz w:val="24"/>
          <w:szCs w:val="24"/>
        </w:rPr>
        <w:t>Atestado de visita técnica do itinerário fornecido pelo município. A visita será no dia 30 de maio de 2018 às 08h.</w:t>
      </w:r>
      <w:r>
        <w:rPr>
          <w:rFonts w:ascii="Arial" w:hAnsi="Arial" w:cs="Arial"/>
          <w:b/>
          <w:color w:val="000000"/>
          <w:sz w:val="24"/>
          <w:szCs w:val="24"/>
        </w:rPr>
        <w:t xml:space="preserve"> </w:t>
      </w:r>
    </w:p>
    <w:p w:rsidR="0020164D" w:rsidRDefault="0020164D" w:rsidP="0020164D">
      <w:pPr>
        <w:autoSpaceDE w:val="0"/>
        <w:autoSpaceDN w:val="0"/>
        <w:adjustRightInd w:val="0"/>
        <w:spacing w:after="0" w:line="240" w:lineRule="auto"/>
        <w:jc w:val="both"/>
        <w:rPr>
          <w:rFonts w:ascii="Arial" w:hAnsi="Arial" w:cs="Arial"/>
          <w:b/>
          <w:sz w:val="24"/>
          <w:szCs w:val="24"/>
        </w:rPr>
      </w:pPr>
    </w:p>
    <w:p w:rsidR="0020164D" w:rsidRDefault="0020164D" w:rsidP="0020164D">
      <w:pPr>
        <w:spacing w:after="0" w:line="240" w:lineRule="auto"/>
        <w:jc w:val="both"/>
        <w:rPr>
          <w:rFonts w:ascii="Arial" w:hAnsi="Arial" w:cs="Arial"/>
          <w:color w:val="000000"/>
          <w:sz w:val="24"/>
          <w:szCs w:val="24"/>
        </w:rPr>
      </w:pPr>
      <w:r>
        <w:rPr>
          <w:rFonts w:ascii="Arial" w:hAnsi="Arial" w:cs="Arial"/>
          <w:b/>
          <w:color w:val="000000"/>
          <w:sz w:val="24"/>
          <w:szCs w:val="24"/>
        </w:rPr>
        <w:t>i)</w:t>
      </w:r>
      <w:r>
        <w:rPr>
          <w:rFonts w:ascii="Arial" w:hAnsi="Arial" w:cs="Arial"/>
          <w:color w:val="000000"/>
          <w:sz w:val="24"/>
          <w:szCs w:val="24"/>
        </w:rPr>
        <w:t xml:space="preserve"> Declaração da empresa de que não possui em seu quadro de funcionários, menores de 18 anos, conforme lei fed. n° 9.854 de 27 de outubro de 1999 e inciso </w:t>
      </w:r>
      <w:r>
        <w:rPr>
          <w:rFonts w:ascii="Arial" w:hAnsi="Arial" w:cs="Arial"/>
          <w:color w:val="000000"/>
          <w:sz w:val="24"/>
          <w:szCs w:val="24"/>
        </w:rPr>
        <w:lastRenderedPageBreak/>
        <w:t>XXXIII do artigo 7° da Constituição Federal, inclusive no artigo 27 da lei fed. 8.666/93 de 21/06/1993 e alterações.</w:t>
      </w:r>
    </w:p>
    <w:p w:rsidR="0020164D" w:rsidRDefault="0020164D" w:rsidP="0020164D">
      <w:pPr>
        <w:spacing w:after="0" w:line="240" w:lineRule="auto"/>
        <w:jc w:val="both"/>
        <w:rPr>
          <w:rFonts w:ascii="Arial" w:hAnsi="Arial" w:cs="Arial"/>
          <w:color w:val="000000"/>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sz w:val="24"/>
          <w:szCs w:val="24"/>
          <w:shd w:val="clear" w:color="auto" w:fill="FFFFFF"/>
        </w:rPr>
        <w:t>j)</w:t>
      </w:r>
      <w:r>
        <w:rPr>
          <w:rFonts w:ascii="Arial" w:hAnsi="Arial" w:cs="Arial"/>
          <w:sz w:val="24"/>
          <w:szCs w:val="24"/>
          <w:shd w:val="clear" w:color="auto" w:fill="FFFFFF"/>
        </w:rPr>
        <w:t> Certificado de Segurança Veicular – CSV, expedido para o veículo apresentado.</w:t>
      </w:r>
    </w:p>
    <w:p w:rsidR="0020164D" w:rsidRDefault="0020164D" w:rsidP="0020164D">
      <w:pPr>
        <w:autoSpaceDE w:val="0"/>
        <w:autoSpaceDN w:val="0"/>
        <w:adjustRightInd w:val="0"/>
        <w:spacing w:after="0" w:line="240" w:lineRule="auto"/>
        <w:jc w:val="both"/>
        <w:rPr>
          <w:rFonts w:ascii="Arial" w:hAnsi="Arial" w:cs="Arial"/>
          <w:b/>
          <w:color w:val="000000"/>
          <w:sz w:val="24"/>
          <w:szCs w:val="24"/>
        </w:rPr>
      </w:pPr>
    </w:p>
    <w:p w:rsidR="0020164D" w:rsidRDefault="0020164D" w:rsidP="0020164D">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 xml:space="preserve">k) </w:t>
      </w:r>
      <w:r>
        <w:rPr>
          <w:rFonts w:ascii="Arial" w:hAnsi="Arial" w:cs="Arial"/>
          <w:color w:val="000000"/>
          <w:sz w:val="24"/>
          <w:szCs w:val="24"/>
        </w:rPr>
        <w:t>Recefitur do veículo utilizado para efetuar o transporte.</w:t>
      </w:r>
    </w:p>
    <w:p w:rsidR="0020164D" w:rsidRDefault="0020164D" w:rsidP="0020164D">
      <w:pPr>
        <w:autoSpaceDE w:val="0"/>
        <w:autoSpaceDN w:val="0"/>
        <w:adjustRightInd w:val="0"/>
        <w:spacing w:after="0" w:line="240" w:lineRule="auto"/>
        <w:jc w:val="both"/>
        <w:rPr>
          <w:rFonts w:ascii="Arial" w:hAnsi="Arial" w:cs="Arial"/>
          <w:b/>
          <w:color w:val="000000"/>
          <w:sz w:val="24"/>
          <w:szCs w:val="24"/>
        </w:rPr>
      </w:pPr>
    </w:p>
    <w:p w:rsidR="00896DEC" w:rsidRPr="000C10B0" w:rsidRDefault="00896DEC" w:rsidP="00896DEC">
      <w:pPr>
        <w:jc w:val="both"/>
        <w:rPr>
          <w:rFonts w:ascii="Arial" w:hAnsi="Arial" w:cs="Arial"/>
          <w:sz w:val="24"/>
          <w:szCs w:val="24"/>
        </w:rPr>
      </w:pPr>
      <w:r w:rsidRPr="000C10B0">
        <w:rPr>
          <w:rFonts w:ascii="Arial" w:hAnsi="Arial" w:cs="Arial"/>
          <w:b/>
          <w:color w:val="000000"/>
          <w:sz w:val="24"/>
          <w:szCs w:val="24"/>
        </w:rPr>
        <w:t>l)</w:t>
      </w:r>
      <w:r w:rsidRPr="000C10B0">
        <w:rPr>
          <w:rFonts w:ascii="Arial" w:hAnsi="Arial" w:cs="Arial"/>
          <w:sz w:val="24"/>
          <w:szCs w:val="24"/>
        </w:rPr>
        <w:t xml:space="preserve"> Prova documentada do motorista do licitante, através de cópia da carteira de trabalho assinada do quadro de funcionários ou cópia do contrato de trabalho ou do contrato socia</w:t>
      </w:r>
      <w:r w:rsidR="000C10B0">
        <w:rPr>
          <w:rFonts w:ascii="Arial" w:hAnsi="Arial" w:cs="Arial"/>
          <w:sz w:val="24"/>
          <w:szCs w:val="24"/>
        </w:rPr>
        <w:t>.</w:t>
      </w:r>
    </w:p>
    <w:p w:rsidR="0020164D" w:rsidRDefault="0020164D" w:rsidP="0020164D">
      <w:pPr>
        <w:autoSpaceDE w:val="0"/>
        <w:autoSpaceDN w:val="0"/>
        <w:adjustRightInd w:val="0"/>
        <w:spacing w:after="0" w:line="240" w:lineRule="auto"/>
        <w:jc w:val="both"/>
        <w:rPr>
          <w:rFonts w:ascii="Arial" w:hAnsi="Arial" w:cs="Arial"/>
          <w:b/>
          <w:sz w:val="24"/>
          <w:szCs w:val="24"/>
        </w:rPr>
      </w:pPr>
    </w:p>
    <w:p w:rsidR="00896DEC" w:rsidRDefault="00896DEC" w:rsidP="0020164D">
      <w:pPr>
        <w:autoSpaceDE w:val="0"/>
        <w:autoSpaceDN w:val="0"/>
        <w:adjustRightInd w:val="0"/>
        <w:spacing w:after="0" w:line="240" w:lineRule="auto"/>
        <w:jc w:val="both"/>
        <w:rPr>
          <w:rFonts w:ascii="Arial" w:hAnsi="Arial" w:cs="Arial"/>
          <w:b/>
          <w:sz w:val="24"/>
          <w:szCs w:val="24"/>
        </w:rPr>
      </w:pPr>
    </w:p>
    <w:p w:rsidR="00896DEC" w:rsidRDefault="00896DEC" w:rsidP="00896DEC">
      <w:pPr>
        <w:spacing w:after="0" w:line="240" w:lineRule="auto"/>
        <w:jc w:val="both"/>
        <w:rPr>
          <w:rFonts w:ascii="Arial" w:hAnsi="Arial" w:cs="Arial"/>
          <w:sz w:val="24"/>
          <w:szCs w:val="24"/>
        </w:rPr>
      </w:pPr>
      <w:r>
        <w:rPr>
          <w:rFonts w:ascii="Arial" w:hAnsi="Arial" w:cs="Arial"/>
          <w:b/>
          <w:bCs/>
          <w:sz w:val="24"/>
          <w:szCs w:val="24"/>
        </w:rPr>
        <w:t xml:space="preserve">13.10 - </w:t>
      </w:r>
      <w:r>
        <w:rPr>
          <w:rFonts w:ascii="Arial" w:hAnsi="Arial" w:cs="Arial"/>
          <w:sz w:val="24"/>
          <w:szCs w:val="24"/>
        </w:rPr>
        <w:t>A contratação será até  o final do ano letivo de 201</w:t>
      </w:r>
      <w:r w:rsidR="00B95824">
        <w:rPr>
          <w:rFonts w:ascii="Arial" w:hAnsi="Arial" w:cs="Arial"/>
          <w:sz w:val="24"/>
          <w:szCs w:val="24"/>
        </w:rPr>
        <w:t>8</w:t>
      </w:r>
      <w:r>
        <w:rPr>
          <w:rFonts w:ascii="Arial" w:hAnsi="Arial" w:cs="Arial"/>
          <w:sz w:val="24"/>
          <w:szCs w:val="24"/>
        </w:rPr>
        <w:t>, e  terá  início na data de assinatura do contrato, podendo ser prorrogado na forma da lei.</w:t>
      </w:r>
    </w:p>
    <w:p w:rsidR="00896DEC" w:rsidRDefault="00896DEC" w:rsidP="0020164D">
      <w:pPr>
        <w:autoSpaceDE w:val="0"/>
        <w:autoSpaceDN w:val="0"/>
        <w:adjustRightInd w:val="0"/>
        <w:spacing w:after="0" w:line="240" w:lineRule="auto"/>
        <w:jc w:val="both"/>
        <w:rPr>
          <w:rFonts w:ascii="Arial" w:hAnsi="Arial" w:cs="Arial"/>
          <w:b/>
          <w:sz w:val="24"/>
          <w:szCs w:val="24"/>
        </w:rPr>
      </w:pPr>
    </w:p>
    <w:p w:rsidR="00896DEC" w:rsidRDefault="00896DEC" w:rsidP="0020164D">
      <w:pPr>
        <w:autoSpaceDE w:val="0"/>
        <w:autoSpaceDN w:val="0"/>
        <w:adjustRightInd w:val="0"/>
        <w:spacing w:after="0" w:line="240" w:lineRule="auto"/>
        <w:jc w:val="both"/>
        <w:rPr>
          <w:rFonts w:ascii="Arial" w:hAnsi="Arial" w:cs="Arial"/>
          <w:b/>
          <w:sz w:val="24"/>
          <w:szCs w:val="24"/>
        </w:rPr>
      </w:pPr>
    </w:p>
    <w:p w:rsidR="00896DEC" w:rsidRDefault="00896DEC" w:rsidP="00896DEC">
      <w:pPr>
        <w:spacing w:after="0" w:line="240" w:lineRule="auto"/>
        <w:jc w:val="both"/>
        <w:rPr>
          <w:rFonts w:ascii="Arial" w:hAnsi="Arial" w:cs="Arial"/>
          <w:sz w:val="24"/>
          <w:szCs w:val="24"/>
        </w:rPr>
      </w:pPr>
      <w:r>
        <w:rPr>
          <w:rFonts w:ascii="Arial" w:hAnsi="Arial" w:cs="Arial"/>
          <w:b/>
          <w:bCs/>
          <w:sz w:val="24"/>
          <w:szCs w:val="24"/>
        </w:rPr>
        <w:t xml:space="preserve">13.14 - </w:t>
      </w:r>
      <w:r>
        <w:rPr>
          <w:rFonts w:ascii="Arial" w:hAnsi="Arial" w:cs="Arial"/>
          <w:sz w:val="24"/>
          <w:szCs w:val="24"/>
        </w:rPr>
        <w:t>Os condutores dos veículos do transporte deverão comprovar estarem habilitados  no curso de capacitação de transporte de passageiros.</w:t>
      </w:r>
    </w:p>
    <w:p w:rsidR="00896DEC" w:rsidRDefault="00896DEC" w:rsidP="0020164D">
      <w:pPr>
        <w:autoSpaceDE w:val="0"/>
        <w:autoSpaceDN w:val="0"/>
        <w:adjustRightInd w:val="0"/>
        <w:spacing w:after="0" w:line="240" w:lineRule="auto"/>
        <w:jc w:val="both"/>
        <w:rPr>
          <w:rFonts w:ascii="Arial" w:hAnsi="Arial" w:cs="Arial"/>
          <w:b/>
          <w:sz w:val="24"/>
          <w:szCs w:val="24"/>
        </w:rPr>
      </w:pPr>
    </w:p>
    <w:p w:rsidR="00896DEC" w:rsidRDefault="00896DEC" w:rsidP="0020164D">
      <w:pPr>
        <w:autoSpaceDE w:val="0"/>
        <w:autoSpaceDN w:val="0"/>
        <w:adjustRightInd w:val="0"/>
        <w:spacing w:after="0" w:line="240" w:lineRule="auto"/>
        <w:jc w:val="both"/>
        <w:rPr>
          <w:rFonts w:ascii="Arial" w:hAnsi="Arial" w:cs="Arial"/>
          <w:b/>
          <w:sz w:val="24"/>
          <w:szCs w:val="24"/>
        </w:rPr>
      </w:pPr>
    </w:p>
    <w:p w:rsidR="0020164D" w:rsidRDefault="0020164D" w:rsidP="0020164D">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A documentação, bem como as propostas deverão ser entregues em uma via, sendo que a  documentação  poderá ser cópia reprográfica autenticada ou obtida por meio eletrônico (INTERNET), mediante conferencia de autenticidade, e as propostas devidamente assinada em original.</w:t>
      </w:r>
    </w:p>
    <w:p w:rsidR="0020164D" w:rsidRDefault="0020164D" w:rsidP="0020164D">
      <w:pPr>
        <w:spacing w:after="0" w:line="240" w:lineRule="auto"/>
        <w:jc w:val="both"/>
        <w:rPr>
          <w:rFonts w:ascii="Arial" w:hAnsi="Arial" w:cs="Arial"/>
          <w:b/>
          <w:bCs/>
          <w:sz w:val="24"/>
          <w:szCs w:val="24"/>
        </w:rPr>
      </w:pPr>
    </w:p>
    <w:p w:rsidR="0020164D" w:rsidRDefault="0020164D" w:rsidP="0020164D">
      <w:pPr>
        <w:spacing w:after="0" w:line="240" w:lineRule="auto"/>
        <w:jc w:val="both"/>
        <w:rPr>
          <w:rFonts w:ascii="Arial" w:hAnsi="Arial" w:cs="Arial"/>
          <w:sz w:val="24"/>
          <w:szCs w:val="24"/>
        </w:rPr>
      </w:pPr>
      <w:r>
        <w:rPr>
          <w:rFonts w:ascii="Arial" w:hAnsi="Arial" w:cs="Arial"/>
          <w:b/>
          <w:bCs/>
          <w:sz w:val="24"/>
          <w:szCs w:val="24"/>
        </w:rPr>
        <w:t xml:space="preserve">7.2 - </w:t>
      </w:r>
      <w:r>
        <w:rPr>
          <w:rFonts w:ascii="Arial" w:hAnsi="Arial" w:cs="Arial"/>
          <w:sz w:val="24"/>
          <w:szCs w:val="24"/>
        </w:rPr>
        <w:t>O envelope de documentação deste pregão que não for aberto ficará em poder do pregoeiro pelo prazo de 30 (trinta) dias, a partir da homologação da licitação, devendo o licitante retirá-lo, após aquele período, no prazo de 5 (cinco) dias, sob pena de inutilização do envelope.</w:t>
      </w:r>
    </w:p>
    <w:p w:rsidR="006D4DF8" w:rsidRDefault="006D4DF8"/>
    <w:p w:rsidR="000C10B0" w:rsidRDefault="000C10B0"/>
    <w:p w:rsidR="000C10B0" w:rsidRDefault="000C10B0" w:rsidP="000C10B0">
      <w:pPr>
        <w:spacing w:after="0" w:line="240" w:lineRule="auto"/>
        <w:jc w:val="both"/>
        <w:rPr>
          <w:rFonts w:ascii="Arial" w:hAnsi="Arial" w:cs="Arial"/>
          <w:sz w:val="24"/>
          <w:szCs w:val="24"/>
        </w:rPr>
      </w:pPr>
      <w:r>
        <w:rPr>
          <w:rFonts w:ascii="Arial" w:hAnsi="Arial" w:cs="Arial"/>
          <w:sz w:val="24"/>
          <w:szCs w:val="24"/>
        </w:rPr>
        <w:t xml:space="preserve">                                           (em papel timbrado)</w:t>
      </w:r>
    </w:p>
    <w:p w:rsidR="000C10B0" w:rsidRDefault="000C10B0" w:rsidP="000C10B0">
      <w:pPr>
        <w:pStyle w:val="Ttulo2"/>
        <w:tabs>
          <w:tab w:val="left" w:pos="708"/>
        </w:tabs>
        <w:spacing w:before="0"/>
        <w:jc w:val="left"/>
        <w:rPr>
          <w:rFonts w:eastAsia="Calibri"/>
          <w:b w:val="0"/>
          <w:bCs w:val="0"/>
          <w:sz w:val="24"/>
          <w:szCs w:val="24"/>
          <w:lang w:eastAsia="en-US"/>
        </w:rPr>
      </w:pPr>
    </w:p>
    <w:p w:rsidR="000C10B0" w:rsidRDefault="000C10B0" w:rsidP="000C10B0">
      <w:pPr>
        <w:pStyle w:val="Ttulo2"/>
        <w:tabs>
          <w:tab w:val="left" w:pos="708"/>
        </w:tabs>
        <w:spacing w:before="0"/>
        <w:rPr>
          <w:b w:val="0"/>
          <w:bCs w:val="0"/>
          <w:sz w:val="24"/>
          <w:szCs w:val="24"/>
        </w:rPr>
      </w:pPr>
      <w:r>
        <w:rPr>
          <w:sz w:val="24"/>
          <w:szCs w:val="24"/>
        </w:rPr>
        <w:t>ANEXO I – PREGÃO Nº. 011/2018.</w:t>
      </w:r>
    </w:p>
    <w:p w:rsidR="000C10B0" w:rsidRDefault="000C10B0" w:rsidP="000C10B0">
      <w:pPr>
        <w:spacing w:after="0" w:line="240" w:lineRule="auto"/>
        <w:jc w:val="center"/>
        <w:rPr>
          <w:rFonts w:ascii="Arial" w:hAnsi="Arial" w:cs="Arial"/>
          <w:sz w:val="24"/>
          <w:szCs w:val="24"/>
        </w:rPr>
      </w:pPr>
    </w:p>
    <w:p w:rsidR="000C10B0" w:rsidRDefault="000C10B0" w:rsidP="000C10B0">
      <w:pPr>
        <w:pStyle w:val="Ttulo1"/>
        <w:tabs>
          <w:tab w:val="left" w:pos="708"/>
        </w:tabs>
        <w:spacing w:before="0" w:line="240" w:lineRule="auto"/>
        <w:rPr>
          <w:sz w:val="24"/>
          <w:szCs w:val="24"/>
        </w:rPr>
      </w:pPr>
      <w:r>
        <w:rPr>
          <w:sz w:val="24"/>
          <w:szCs w:val="24"/>
        </w:rPr>
        <w:t>MODELO DE PROPOSTA DE PREÇOS</w:t>
      </w:r>
    </w:p>
    <w:p w:rsidR="000C10B0" w:rsidRDefault="000C10B0" w:rsidP="000C10B0">
      <w:pPr>
        <w:spacing w:after="0" w:line="240" w:lineRule="auto"/>
        <w:rPr>
          <w:rFonts w:ascii="Arial" w:hAnsi="Arial" w:cs="Arial"/>
          <w:sz w:val="24"/>
          <w:szCs w:val="24"/>
        </w:rPr>
      </w:pPr>
    </w:p>
    <w:p w:rsidR="000C10B0" w:rsidRDefault="000C10B0" w:rsidP="000C10B0">
      <w:pPr>
        <w:spacing w:after="0" w:line="240" w:lineRule="auto"/>
        <w:jc w:val="both"/>
        <w:rPr>
          <w:rFonts w:ascii="Arial" w:hAnsi="Arial" w:cs="Arial"/>
          <w:sz w:val="24"/>
          <w:szCs w:val="24"/>
        </w:rPr>
      </w:pPr>
      <w:r>
        <w:rPr>
          <w:rFonts w:ascii="Arial" w:hAnsi="Arial" w:cs="Arial"/>
          <w:sz w:val="24"/>
          <w:szCs w:val="24"/>
        </w:rPr>
        <w:t>Apresentamos nossa proposta para fornecimento do objeto do Pregão nº. 011/2018, acatando todas as estipulações consignadas no Edital, conforme abaixo:</w:t>
      </w:r>
    </w:p>
    <w:p w:rsidR="000C10B0" w:rsidRDefault="000C10B0" w:rsidP="000C10B0">
      <w:pPr>
        <w:spacing w:after="0" w:line="240" w:lineRule="auto"/>
        <w:jc w:val="both"/>
        <w:rPr>
          <w:rFonts w:ascii="Arial" w:hAnsi="Arial" w:cs="Arial"/>
          <w:sz w:val="24"/>
          <w:szCs w:val="24"/>
        </w:rPr>
      </w:pPr>
    </w:p>
    <w:p w:rsidR="000C10B0" w:rsidRDefault="000C10B0" w:rsidP="000C10B0">
      <w:pPr>
        <w:spacing w:after="0" w:line="240" w:lineRule="auto"/>
        <w:jc w:val="both"/>
        <w:rPr>
          <w:rFonts w:ascii="Arial" w:hAnsi="Arial" w:cs="Arial"/>
          <w:sz w:val="24"/>
          <w:szCs w:val="24"/>
        </w:rPr>
      </w:pPr>
      <w:r>
        <w:rPr>
          <w:rFonts w:ascii="Arial" w:hAnsi="Arial" w:cs="Arial"/>
          <w:sz w:val="24"/>
          <w:szCs w:val="24"/>
        </w:rPr>
        <w:t>a) Validade da proposta de 60 dias.</w:t>
      </w:r>
    </w:p>
    <w:p w:rsidR="000C10B0" w:rsidRDefault="000C10B0" w:rsidP="000C10B0">
      <w:pPr>
        <w:spacing w:after="0" w:line="240" w:lineRule="auto"/>
        <w:jc w:val="both"/>
        <w:rPr>
          <w:rFonts w:ascii="Arial" w:hAnsi="Arial" w:cs="Arial"/>
          <w:sz w:val="24"/>
          <w:szCs w:val="24"/>
        </w:rPr>
      </w:pPr>
      <w:r>
        <w:rPr>
          <w:rFonts w:ascii="Arial" w:hAnsi="Arial" w:cs="Arial"/>
          <w:sz w:val="24"/>
          <w:szCs w:val="24"/>
        </w:rPr>
        <w:t>b) Razão Social, endereço/telefone/fax/e-mail:</w:t>
      </w:r>
    </w:p>
    <w:p w:rsidR="000C10B0" w:rsidRDefault="000C10B0" w:rsidP="000C10B0">
      <w:pPr>
        <w:spacing w:after="0" w:line="240" w:lineRule="auto"/>
        <w:jc w:val="both"/>
        <w:rPr>
          <w:rFonts w:ascii="Arial" w:hAnsi="Arial" w:cs="Arial"/>
          <w:b/>
          <w:bCs/>
          <w:sz w:val="24"/>
          <w:szCs w:val="24"/>
        </w:rPr>
      </w:pPr>
    </w:p>
    <w:p w:rsidR="000C10B0" w:rsidRDefault="000C10B0" w:rsidP="000C10B0">
      <w:pPr>
        <w:spacing w:after="0" w:line="240" w:lineRule="auto"/>
        <w:jc w:val="both"/>
        <w:rPr>
          <w:rFonts w:ascii="Arial" w:hAnsi="Arial" w:cs="Arial"/>
          <w:b/>
          <w:bCs/>
          <w:sz w:val="24"/>
          <w:szCs w:val="24"/>
        </w:rPr>
      </w:pPr>
      <w:r>
        <w:rPr>
          <w:rFonts w:ascii="Arial" w:hAnsi="Arial" w:cs="Arial"/>
          <w:b/>
          <w:bCs/>
          <w:sz w:val="24"/>
          <w:szCs w:val="24"/>
        </w:rPr>
        <w:t>EMPRESA:__________________________________________________</w:t>
      </w:r>
    </w:p>
    <w:p w:rsidR="000C10B0" w:rsidRDefault="000C10B0" w:rsidP="000C10B0">
      <w:pPr>
        <w:spacing w:after="0" w:line="240" w:lineRule="auto"/>
        <w:jc w:val="both"/>
        <w:rPr>
          <w:rFonts w:ascii="Arial" w:hAnsi="Arial" w:cs="Arial"/>
          <w:b/>
          <w:bCs/>
          <w:sz w:val="24"/>
          <w:szCs w:val="24"/>
        </w:rPr>
      </w:pPr>
    </w:p>
    <w:p w:rsidR="000C10B0" w:rsidRDefault="000C10B0" w:rsidP="000C10B0">
      <w:pPr>
        <w:spacing w:after="0" w:line="240" w:lineRule="auto"/>
        <w:jc w:val="both"/>
        <w:rPr>
          <w:rFonts w:ascii="Arial" w:hAnsi="Arial" w:cs="Arial"/>
          <w:b/>
          <w:bCs/>
          <w:sz w:val="24"/>
          <w:szCs w:val="24"/>
        </w:rPr>
      </w:pPr>
      <w:r>
        <w:rPr>
          <w:rFonts w:ascii="Arial" w:hAnsi="Arial" w:cs="Arial"/>
          <w:b/>
          <w:bCs/>
          <w:sz w:val="24"/>
          <w:szCs w:val="24"/>
        </w:rPr>
        <w:t>CNPJ:______________________________________________________</w:t>
      </w:r>
    </w:p>
    <w:p w:rsidR="000C10B0" w:rsidRDefault="000C10B0" w:rsidP="000C10B0">
      <w:pPr>
        <w:spacing w:after="0" w:line="240" w:lineRule="auto"/>
        <w:jc w:val="both"/>
        <w:rPr>
          <w:rFonts w:ascii="Arial" w:hAnsi="Arial" w:cs="Arial"/>
          <w:b/>
          <w:bCs/>
          <w:sz w:val="24"/>
          <w:szCs w:val="24"/>
        </w:rPr>
      </w:pPr>
    </w:p>
    <w:p w:rsidR="000C10B0" w:rsidRDefault="000C10B0" w:rsidP="000C10B0">
      <w:pPr>
        <w:spacing w:after="0" w:line="240" w:lineRule="auto"/>
        <w:jc w:val="both"/>
        <w:rPr>
          <w:rFonts w:ascii="Arial" w:hAnsi="Arial" w:cs="Arial"/>
          <w:b/>
          <w:bCs/>
          <w:sz w:val="24"/>
          <w:szCs w:val="24"/>
        </w:rPr>
      </w:pPr>
      <w:r>
        <w:rPr>
          <w:rFonts w:ascii="Arial" w:hAnsi="Arial" w:cs="Arial"/>
          <w:b/>
          <w:bCs/>
          <w:sz w:val="24"/>
          <w:szCs w:val="24"/>
        </w:rPr>
        <w:t>Propomos o(s) valor(es) abaixo, conforme Itinerário:</w:t>
      </w:r>
    </w:p>
    <w:p w:rsidR="000C10B0" w:rsidRDefault="000C10B0" w:rsidP="000C10B0">
      <w:pPr>
        <w:spacing w:after="0" w:line="240" w:lineRule="auto"/>
        <w:ind w:firstLine="708"/>
        <w:jc w:val="both"/>
        <w:rPr>
          <w:rFonts w:ascii="Arial" w:hAnsi="Arial" w:cs="Arial"/>
          <w:sz w:val="24"/>
          <w:szCs w:val="24"/>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7"/>
        <w:gridCol w:w="5486"/>
        <w:gridCol w:w="1671"/>
      </w:tblGrid>
      <w:tr w:rsidR="000C10B0" w:rsidTr="004845BD">
        <w:trPr>
          <w:trHeight w:val="255"/>
        </w:trPr>
        <w:tc>
          <w:tcPr>
            <w:tcW w:w="1527" w:type="dxa"/>
            <w:tcBorders>
              <w:top w:val="single" w:sz="4" w:space="0" w:color="auto"/>
              <w:left w:val="single" w:sz="4" w:space="0" w:color="auto"/>
              <w:bottom w:val="single" w:sz="4" w:space="0" w:color="auto"/>
              <w:right w:val="single" w:sz="4" w:space="0" w:color="auto"/>
            </w:tcBorders>
            <w:hideMark/>
          </w:tcPr>
          <w:p w:rsidR="000C10B0" w:rsidRDefault="000C10B0" w:rsidP="004845BD">
            <w:pPr>
              <w:spacing w:after="0" w:line="240" w:lineRule="auto"/>
              <w:jc w:val="both"/>
              <w:rPr>
                <w:rFonts w:ascii="Arial" w:hAnsi="Arial" w:cs="Arial"/>
                <w:sz w:val="24"/>
                <w:szCs w:val="24"/>
              </w:rPr>
            </w:pPr>
            <w:r>
              <w:rPr>
                <w:rFonts w:ascii="Arial" w:hAnsi="Arial" w:cs="Arial"/>
                <w:b/>
                <w:sz w:val="24"/>
                <w:szCs w:val="24"/>
              </w:rPr>
              <w:t>ITINERÁRIO</w:t>
            </w:r>
          </w:p>
        </w:tc>
        <w:tc>
          <w:tcPr>
            <w:tcW w:w="5679" w:type="dxa"/>
            <w:tcBorders>
              <w:top w:val="single" w:sz="4" w:space="0" w:color="auto"/>
              <w:left w:val="single" w:sz="4" w:space="0" w:color="auto"/>
              <w:bottom w:val="single" w:sz="4" w:space="0" w:color="auto"/>
              <w:right w:val="single" w:sz="4" w:space="0" w:color="auto"/>
            </w:tcBorders>
            <w:hideMark/>
          </w:tcPr>
          <w:p w:rsidR="000C10B0" w:rsidRDefault="000C10B0" w:rsidP="004845BD">
            <w:pPr>
              <w:spacing w:after="0" w:line="240" w:lineRule="auto"/>
              <w:jc w:val="both"/>
              <w:rPr>
                <w:rFonts w:ascii="Arial" w:hAnsi="Arial" w:cs="Arial"/>
                <w:sz w:val="24"/>
                <w:szCs w:val="24"/>
              </w:rPr>
            </w:pPr>
            <w:r>
              <w:rPr>
                <w:rFonts w:ascii="Arial" w:hAnsi="Arial" w:cs="Arial"/>
                <w:b/>
                <w:sz w:val="24"/>
                <w:szCs w:val="24"/>
              </w:rPr>
              <w:t>DESCRIÇÃO</w:t>
            </w:r>
          </w:p>
        </w:tc>
        <w:tc>
          <w:tcPr>
            <w:tcW w:w="1701" w:type="dxa"/>
            <w:tcBorders>
              <w:top w:val="single" w:sz="4" w:space="0" w:color="auto"/>
              <w:left w:val="single" w:sz="4" w:space="0" w:color="auto"/>
              <w:bottom w:val="single" w:sz="4" w:space="0" w:color="auto"/>
              <w:right w:val="single" w:sz="4" w:space="0" w:color="auto"/>
            </w:tcBorders>
            <w:hideMark/>
          </w:tcPr>
          <w:p w:rsidR="000C10B0" w:rsidRDefault="000C10B0" w:rsidP="004845BD">
            <w:pPr>
              <w:spacing w:after="0" w:line="240" w:lineRule="auto"/>
              <w:jc w:val="center"/>
              <w:rPr>
                <w:rFonts w:ascii="Arial" w:hAnsi="Arial" w:cs="Arial"/>
                <w:sz w:val="24"/>
                <w:szCs w:val="24"/>
              </w:rPr>
            </w:pPr>
            <w:r>
              <w:rPr>
                <w:rFonts w:ascii="Arial" w:hAnsi="Arial" w:cs="Arial"/>
                <w:b/>
                <w:sz w:val="24"/>
                <w:szCs w:val="24"/>
              </w:rPr>
              <w:t>VALOR POR VIAGEM R$</w:t>
            </w:r>
          </w:p>
        </w:tc>
      </w:tr>
      <w:tr w:rsidR="000C10B0" w:rsidTr="004845BD">
        <w:trPr>
          <w:trHeight w:val="255"/>
        </w:trPr>
        <w:tc>
          <w:tcPr>
            <w:tcW w:w="1527" w:type="dxa"/>
            <w:tcBorders>
              <w:top w:val="single" w:sz="4" w:space="0" w:color="auto"/>
              <w:left w:val="single" w:sz="4" w:space="0" w:color="auto"/>
              <w:bottom w:val="single" w:sz="4" w:space="0" w:color="auto"/>
              <w:right w:val="single" w:sz="4" w:space="0" w:color="auto"/>
            </w:tcBorders>
          </w:tcPr>
          <w:p w:rsidR="000C10B0" w:rsidRDefault="000C10B0" w:rsidP="004845BD">
            <w:pPr>
              <w:spacing w:after="0" w:line="240" w:lineRule="auto"/>
              <w:jc w:val="center"/>
              <w:rPr>
                <w:rFonts w:ascii="Arial" w:hAnsi="Arial" w:cs="Arial"/>
                <w:b/>
                <w:sz w:val="24"/>
                <w:szCs w:val="24"/>
              </w:rPr>
            </w:pPr>
          </w:p>
          <w:p w:rsidR="000C10B0" w:rsidRDefault="000C10B0" w:rsidP="004845BD">
            <w:pPr>
              <w:spacing w:after="0" w:line="240" w:lineRule="auto"/>
              <w:jc w:val="center"/>
              <w:rPr>
                <w:rFonts w:ascii="Arial" w:hAnsi="Arial" w:cs="Arial"/>
                <w:b/>
                <w:sz w:val="24"/>
                <w:szCs w:val="24"/>
              </w:rPr>
            </w:pPr>
            <w:r>
              <w:rPr>
                <w:rFonts w:ascii="Arial" w:hAnsi="Arial" w:cs="Arial"/>
                <w:b/>
                <w:sz w:val="24"/>
                <w:szCs w:val="24"/>
              </w:rPr>
              <w:t>01</w:t>
            </w:r>
          </w:p>
        </w:tc>
        <w:tc>
          <w:tcPr>
            <w:tcW w:w="5679" w:type="dxa"/>
            <w:tcBorders>
              <w:top w:val="single" w:sz="4" w:space="0" w:color="auto"/>
              <w:left w:val="single" w:sz="4" w:space="0" w:color="auto"/>
              <w:bottom w:val="single" w:sz="4" w:space="0" w:color="auto"/>
              <w:right w:val="single" w:sz="4" w:space="0" w:color="auto"/>
            </w:tcBorders>
            <w:hideMark/>
          </w:tcPr>
          <w:p w:rsidR="000C10B0" w:rsidRDefault="000C10B0" w:rsidP="004845BD">
            <w:pPr>
              <w:spacing w:after="0" w:line="240" w:lineRule="auto"/>
              <w:jc w:val="both"/>
              <w:rPr>
                <w:rFonts w:ascii="Arial" w:hAnsi="Arial" w:cs="Arial"/>
                <w:b/>
                <w:sz w:val="24"/>
                <w:szCs w:val="24"/>
              </w:rPr>
            </w:pPr>
            <w:r w:rsidRPr="00F85203">
              <w:rPr>
                <w:rFonts w:ascii="Arial" w:hAnsi="Arial" w:cs="Arial"/>
                <w:sz w:val="24"/>
                <w:szCs w:val="24"/>
              </w:rPr>
              <w:t>Contratação de empresa especializada</w:t>
            </w:r>
            <w:r w:rsidRPr="00F85203">
              <w:rPr>
                <w:rFonts w:ascii="Arial" w:hAnsi="Arial" w:cs="Arial"/>
              </w:rPr>
              <w:t xml:space="preserve"> </w:t>
            </w:r>
            <w:r w:rsidRPr="00F85203">
              <w:rPr>
                <w:rFonts w:ascii="Arial" w:hAnsi="Arial" w:cs="Arial"/>
                <w:sz w:val="24"/>
                <w:szCs w:val="24"/>
              </w:rPr>
              <w:t>para realizar o transporte universitário, ensino médio e EJA, com saída, em frente a Praça Municipal de Vila Maria, seguindo até a cidade de Casca, passando pela Escola Vitória, logo após pela Escola Prof. Wilson Maccarini e Universidade de Passo Fundo de segunda a sexa-feira. Retorno com saída prevista para as 22h e 30min da Universidade de Passo Fundo em roteiro inverso até a Praça Municipal de Vila Maria, totalizando 40km/dia, veículo com no mínimo 34 lugares ônibus leito. Com veículo de fabricação não inferior ao ano 2000, com ar condicionado, acessibilidade para portadores de deficiência física, calefação com ar quente para passageiros e motorista com desembaçador de para-brisa, motor diesel turbo, poltronas reclináveis tipo leito turismo. Parede total de separação para motorista com porta, sistema de som e imagem, suspensão pneumática, porta pacotes interno com iluminação individual de leitura e numeração de poltronas, cintos de segurança para todos os passageiros, sendo o do motorista com três pontos, janelas com vid</w:t>
            </w:r>
            <w:r w:rsidR="00715FD0">
              <w:rPr>
                <w:rFonts w:ascii="Arial" w:hAnsi="Arial" w:cs="Arial"/>
                <w:sz w:val="24"/>
                <w:szCs w:val="24"/>
              </w:rPr>
              <w:t>ros</w:t>
            </w:r>
            <w:bookmarkStart w:id="0" w:name="_GoBack"/>
            <w:bookmarkEnd w:id="0"/>
            <w:r w:rsidRPr="00F85203">
              <w:rPr>
                <w:rFonts w:ascii="Arial" w:hAnsi="Arial" w:cs="Arial"/>
                <w:sz w:val="24"/>
                <w:szCs w:val="24"/>
              </w:rPr>
              <w:t xml:space="preserve"> colados, iluminação interna conforme padrões exigidos, tapa sol para o motorista, lanternas delimitadoras do teto, itinerário eletrônico indicando rota, saídas de emergência, renovador de ar no teto, extintor de incêndio fixo, estepe, faixas refletivas e demais equipamentos exigidos pelas normas vigentes, degraus da escada com iluminação e anti-derrapante. Exclusivo para transporte dos estudantes do Município de Vila Maria. Deverá ser cotado valor por viagem.</w:t>
            </w:r>
          </w:p>
        </w:tc>
        <w:tc>
          <w:tcPr>
            <w:tcW w:w="1701" w:type="dxa"/>
            <w:tcBorders>
              <w:top w:val="single" w:sz="4" w:space="0" w:color="auto"/>
              <w:left w:val="single" w:sz="4" w:space="0" w:color="auto"/>
              <w:bottom w:val="single" w:sz="4" w:space="0" w:color="auto"/>
              <w:right w:val="single" w:sz="4" w:space="0" w:color="auto"/>
            </w:tcBorders>
          </w:tcPr>
          <w:p w:rsidR="000C10B0" w:rsidRDefault="000C10B0" w:rsidP="004845BD">
            <w:pPr>
              <w:spacing w:after="0" w:line="240" w:lineRule="auto"/>
              <w:jc w:val="both"/>
              <w:rPr>
                <w:rFonts w:ascii="Arial" w:hAnsi="Arial" w:cs="Arial"/>
                <w:b/>
                <w:sz w:val="24"/>
                <w:szCs w:val="24"/>
              </w:rPr>
            </w:pPr>
          </w:p>
        </w:tc>
      </w:tr>
    </w:tbl>
    <w:p w:rsidR="000C10B0" w:rsidRDefault="000C10B0" w:rsidP="000C10B0">
      <w:pPr>
        <w:spacing w:after="0" w:line="240" w:lineRule="auto"/>
        <w:jc w:val="both"/>
        <w:rPr>
          <w:rFonts w:ascii="Arial" w:hAnsi="Arial" w:cs="Arial"/>
          <w:b/>
          <w:bCs/>
          <w:sz w:val="24"/>
          <w:szCs w:val="24"/>
        </w:rPr>
      </w:pPr>
    </w:p>
    <w:p w:rsidR="000C10B0" w:rsidRDefault="000C10B0" w:rsidP="000C10B0">
      <w:pPr>
        <w:spacing w:after="0" w:line="240" w:lineRule="auto"/>
        <w:jc w:val="both"/>
        <w:rPr>
          <w:rFonts w:ascii="Arial" w:hAnsi="Arial" w:cs="Arial"/>
          <w:b/>
          <w:bCs/>
          <w:sz w:val="24"/>
          <w:szCs w:val="24"/>
        </w:rPr>
      </w:pPr>
    </w:p>
    <w:p w:rsidR="000C10B0" w:rsidRDefault="000C10B0" w:rsidP="000C10B0">
      <w:pPr>
        <w:spacing w:after="0" w:line="240" w:lineRule="auto"/>
        <w:jc w:val="both"/>
        <w:rPr>
          <w:rFonts w:ascii="Arial" w:hAnsi="Arial" w:cs="Arial"/>
          <w:b/>
          <w:bCs/>
          <w:sz w:val="24"/>
          <w:szCs w:val="24"/>
        </w:rPr>
      </w:pPr>
    </w:p>
    <w:p w:rsidR="000C10B0" w:rsidRDefault="000C10B0" w:rsidP="000C10B0">
      <w:pPr>
        <w:spacing w:after="0" w:line="240" w:lineRule="auto"/>
        <w:jc w:val="both"/>
        <w:rPr>
          <w:rFonts w:ascii="Arial" w:hAnsi="Arial" w:cs="Arial"/>
          <w:b/>
          <w:bCs/>
          <w:sz w:val="24"/>
          <w:szCs w:val="24"/>
        </w:rPr>
      </w:pPr>
    </w:p>
    <w:p w:rsidR="000C10B0" w:rsidRDefault="000C10B0" w:rsidP="000C10B0">
      <w:pPr>
        <w:spacing w:after="0" w:line="240" w:lineRule="auto"/>
        <w:jc w:val="both"/>
        <w:rPr>
          <w:rFonts w:ascii="Arial" w:hAnsi="Arial" w:cs="Arial"/>
          <w:b/>
          <w:bCs/>
          <w:sz w:val="24"/>
          <w:szCs w:val="24"/>
        </w:rPr>
      </w:pPr>
      <w:r>
        <w:rPr>
          <w:rFonts w:ascii="Arial" w:hAnsi="Arial" w:cs="Arial"/>
          <w:b/>
          <w:bCs/>
          <w:sz w:val="24"/>
          <w:szCs w:val="24"/>
        </w:rPr>
        <w:t>Data_____/_____/_________</w:t>
      </w:r>
    </w:p>
    <w:p w:rsidR="000C10B0" w:rsidRDefault="000C10B0" w:rsidP="000C10B0">
      <w:pPr>
        <w:spacing w:after="0" w:line="240" w:lineRule="auto"/>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____________________________</w:t>
      </w:r>
    </w:p>
    <w:p w:rsidR="000C10B0" w:rsidRDefault="000C10B0" w:rsidP="000C10B0">
      <w:pPr>
        <w:spacing w:after="0" w:line="240" w:lineRule="auto"/>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Assinatura e Carimbo</w:t>
      </w:r>
    </w:p>
    <w:p w:rsidR="000C10B0" w:rsidRDefault="000C10B0" w:rsidP="000C10B0">
      <w:pPr>
        <w:pStyle w:val="Corpodetexto"/>
        <w:tabs>
          <w:tab w:val="left" w:pos="708"/>
        </w:tabs>
      </w:pPr>
      <w:r>
        <w:tab/>
      </w:r>
      <w:r>
        <w:tab/>
      </w:r>
      <w:r>
        <w:tab/>
      </w:r>
      <w:r>
        <w:tab/>
      </w:r>
      <w:r>
        <w:tab/>
        <w:t>Nome:</w:t>
      </w:r>
    </w:p>
    <w:p w:rsidR="000C10B0" w:rsidRDefault="000C10B0" w:rsidP="000C10B0">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CPF:</w:t>
      </w:r>
    </w:p>
    <w:p w:rsidR="000C10B0" w:rsidRDefault="00613D13">
      <w:r>
        <w:t xml:space="preserve">                                                                                                                                                                                                                                                                                                                                                                                                                                                                                                                                                                                                                                                                                                          </w:t>
      </w:r>
    </w:p>
    <w:p w:rsidR="00613D13" w:rsidRPr="00613D13" w:rsidRDefault="00613D13" w:rsidP="00613D13">
      <w:pPr>
        <w:pStyle w:val="Ttulo2"/>
        <w:tabs>
          <w:tab w:val="left" w:pos="708"/>
        </w:tabs>
        <w:spacing w:before="0"/>
        <w:rPr>
          <w:sz w:val="24"/>
          <w:szCs w:val="24"/>
        </w:rPr>
      </w:pPr>
      <w:r w:rsidRPr="00613D13">
        <w:rPr>
          <w:sz w:val="24"/>
          <w:szCs w:val="24"/>
        </w:rPr>
        <w:lastRenderedPageBreak/>
        <w:t>ANEXO  IV – PREGÃO Nº.  011/2018.</w:t>
      </w:r>
    </w:p>
    <w:p w:rsidR="00613D13" w:rsidRPr="00613D13" w:rsidRDefault="00613D13" w:rsidP="00613D13">
      <w:pPr>
        <w:pStyle w:val="Recuodecorpodetexto2"/>
        <w:tabs>
          <w:tab w:val="left" w:pos="3119"/>
        </w:tabs>
        <w:spacing w:after="0" w:line="240" w:lineRule="auto"/>
        <w:ind w:left="0"/>
        <w:jc w:val="both"/>
        <w:rPr>
          <w:rFonts w:ascii="Arial" w:hAnsi="Arial" w:cs="Arial"/>
          <w:b/>
          <w:bCs/>
          <w:sz w:val="24"/>
          <w:szCs w:val="24"/>
        </w:rPr>
      </w:pPr>
    </w:p>
    <w:p w:rsidR="00613D13" w:rsidRPr="00613D13" w:rsidRDefault="00613D13" w:rsidP="00613D13">
      <w:pPr>
        <w:pStyle w:val="Recuodecorpodetexto2"/>
        <w:tabs>
          <w:tab w:val="left" w:pos="3119"/>
        </w:tabs>
        <w:spacing w:after="0" w:line="240" w:lineRule="auto"/>
        <w:ind w:left="0"/>
        <w:jc w:val="both"/>
        <w:rPr>
          <w:rFonts w:ascii="Arial" w:hAnsi="Arial" w:cs="Arial"/>
          <w:b/>
          <w:bCs/>
          <w:sz w:val="24"/>
          <w:szCs w:val="24"/>
        </w:rPr>
      </w:pPr>
      <w:r w:rsidRPr="00613D13">
        <w:rPr>
          <w:rFonts w:ascii="Arial" w:hAnsi="Arial" w:cs="Arial"/>
          <w:b/>
          <w:bCs/>
          <w:sz w:val="24"/>
          <w:szCs w:val="24"/>
        </w:rPr>
        <w:t xml:space="preserve">CONTRATO DE PRESTAÇÃO DE SERVIÇOS DE TRANSPORTE ESCOLAR CELEBRADO ENTRE O MUNICÍPIO DE VILA MARIA E A EMPRESA ............  </w:t>
      </w:r>
    </w:p>
    <w:p w:rsidR="00613D13" w:rsidRPr="00613D13" w:rsidRDefault="00613D13" w:rsidP="00613D13">
      <w:pPr>
        <w:spacing w:after="0" w:line="240" w:lineRule="auto"/>
        <w:jc w:val="both"/>
        <w:rPr>
          <w:rFonts w:ascii="Arial" w:hAnsi="Arial" w:cs="Arial"/>
          <w:sz w:val="24"/>
          <w:szCs w:val="24"/>
        </w:rPr>
      </w:pPr>
    </w:p>
    <w:p w:rsidR="000C10B0" w:rsidRPr="00613D13" w:rsidRDefault="000C10B0">
      <w:pPr>
        <w:rPr>
          <w:rFonts w:ascii="Arial" w:hAnsi="Arial" w:cs="Arial"/>
          <w:sz w:val="24"/>
          <w:szCs w:val="24"/>
        </w:rPr>
      </w:pPr>
    </w:p>
    <w:p w:rsidR="00613D13" w:rsidRPr="00613D13" w:rsidRDefault="00613D13">
      <w:pPr>
        <w:rPr>
          <w:rFonts w:ascii="Arial" w:hAnsi="Arial" w:cs="Arial"/>
          <w:sz w:val="24"/>
          <w:szCs w:val="24"/>
        </w:rPr>
      </w:pPr>
    </w:p>
    <w:p w:rsidR="00613D13" w:rsidRPr="00613D13" w:rsidRDefault="00613D13" w:rsidP="00613D13">
      <w:pPr>
        <w:pStyle w:val="Corpodetexto"/>
        <w:rPr>
          <w:rFonts w:ascii="Arial" w:hAnsi="Arial" w:cs="Arial"/>
        </w:rPr>
      </w:pPr>
      <w:r w:rsidRPr="00613D13">
        <w:rPr>
          <w:rFonts w:ascii="Arial" w:hAnsi="Arial" w:cs="Arial"/>
          <w:b/>
        </w:rPr>
        <w:t>Cláusula 3.ª</w:t>
      </w:r>
      <w:r w:rsidRPr="00613D13">
        <w:rPr>
          <w:rFonts w:ascii="Arial" w:hAnsi="Arial" w:cs="Arial"/>
        </w:rPr>
        <w:t xml:space="preserve"> </w:t>
      </w:r>
    </w:p>
    <w:p w:rsidR="00613D13" w:rsidRPr="00613D13" w:rsidRDefault="00613D13" w:rsidP="00613D13">
      <w:pPr>
        <w:pStyle w:val="Corpodetexto"/>
        <w:ind w:firstLine="709"/>
        <w:rPr>
          <w:rFonts w:ascii="Arial" w:hAnsi="Arial" w:cs="Arial"/>
        </w:rPr>
      </w:pPr>
      <w:r w:rsidRPr="00613D13">
        <w:rPr>
          <w:rFonts w:ascii="Arial" w:hAnsi="Arial" w:cs="Arial"/>
        </w:rPr>
        <w:t>0 veículo que realizará o transporte deverá ter capacidade para transportar no mínimo .................. passageiros sentados.</w:t>
      </w:r>
    </w:p>
    <w:p w:rsidR="00613D13" w:rsidRPr="00613D13" w:rsidRDefault="00613D13" w:rsidP="00613D13">
      <w:pPr>
        <w:pStyle w:val="Corpodetexto"/>
        <w:rPr>
          <w:rFonts w:ascii="Arial" w:hAnsi="Arial" w:cs="Arial"/>
        </w:rPr>
      </w:pPr>
    </w:p>
    <w:p w:rsidR="00613D13" w:rsidRPr="00613D13" w:rsidRDefault="00613D13" w:rsidP="00613D13">
      <w:pPr>
        <w:pStyle w:val="Corpodetexto"/>
        <w:rPr>
          <w:rFonts w:ascii="Arial" w:hAnsi="Arial" w:cs="Arial"/>
        </w:rPr>
      </w:pPr>
      <w:r w:rsidRPr="00613D13">
        <w:rPr>
          <w:rFonts w:ascii="Arial" w:hAnsi="Arial" w:cs="Arial"/>
        </w:rPr>
        <w:t xml:space="preserve">Parágrafo único  – Fica designado por parte da </w:t>
      </w:r>
      <w:r w:rsidRPr="00613D13">
        <w:rPr>
          <w:rFonts w:ascii="Arial" w:hAnsi="Arial" w:cs="Arial"/>
          <w:b/>
          <w:bCs/>
        </w:rPr>
        <w:t>CONTRATANTE</w:t>
      </w:r>
      <w:r w:rsidRPr="00613D13">
        <w:rPr>
          <w:rFonts w:ascii="Arial" w:hAnsi="Arial" w:cs="Arial"/>
        </w:rPr>
        <w:t xml:space="preserve"> a Secretaria Municipal de Educação e Cultura, através de servidor designado, como servidor responsável pelo acompanhamento e fiscalização do serviço constante no Edital de Pregão Presencial nº 011/2018.</w:t>
      </w:r>
    </w:p>
    <w:p w:rsidR="00613D13" w:rsidRPr="00613D13" w:rsidRDefault="00613D13" w:rsidP="00613D13">
      <w:pPr>
        <w:pStyle w:val="Corpodetexto"/>
        <w:rPr>
          <w:rFonts w:ascii="Arial" w:hAnsi="Arial" w:cs="Arial"/>
        </w:rPr>
      </w:pPr>
    </w:p>
    <w:p w:rsidR="00613D13" w:rsidRDefault="00613D13"/>
    <w:p w:rsidR="0020164D" w:rsidRPr="000C10B0" w:rsidRDefault="0020164D" w:rsidP="0020164D">
      <w:pPr>
        <w:widowControl w:val="0"/>
        <w:tabs>
          <w:tab w:val="left" w:pos="708"/>
          <w:tab w:val="left" w:pos="1416"/>
          <w:tab w:val="left" w:pos="2124"/>
          <w:tab w:val="left" w:pos="2832"/>
          <w:tab w:val="left" w:pos="3540"/>
          <w:tab w:val="left" w:pos="4248"/>
          <w:tab w:val="left" w:pos="4956"/>
          <w:tab w:val="left" w:pos="5664"/>
          <w:tab w:val="left" w:pos="7110"/>
        </w:tabs>
        <w:autoSpaceDE w:val="0"/>
        <w:autoSpaceDN w:val="0"/>
        <w:adjustRightInd w:val="0"/>
        <w:jc w:val="both"/>
        <w:rPr>
          <w:rFonts w:ascii="Arial" w:hAnsi="Arial" w:cs="Arial"/>
          <w:color w:val="000000"/>
          <w:spacing w:val="-1"/>
          <w:sz w:val="24"/>
          <w:szCs w:val="24"/>
        </w:rPr>
      </w:pPr>
      <w:r w:rsidRPr="000C10B0">
        <w:rPr>
          <w:rFonts w:ascii="Arial" w:hAnsi="Arial" w:cs="Arial"/>
          <w:color w:val="000000"/>
          <w:spacing w:val="-1"/>
          <w:sz w:val="24"/>
          <w:szCs w:val="24"/>
        </w:rPr>
        <w:tab/>
        <w:t>Os demais itens do edital permanecem inalterados.</w:t>
      </w:r>
      <w:r w:rsidRPr="000C10B0">
        <w:rPr>
          <w:rFonts w:ascii="Arial" w:hAnsi="Arial" w:cs="Arial"/>
          <w:color w:val="000000"/>
          <w:spacing w:val="-1"/>
          <w:sz w:val="24"/>
          <w:szCs w:val="24"/>
        </w:rPr>
        <w:tab/>
      </w:r>
    </w:p>
    <w:p w:rsidR="0020164D" w:rsidRPr="000C10B0" w:rsidRDefault="0020164D" w:rsidP="0020164D">
      <w:pPr>
        <w:widowControl w:val="0"/>
        <w:autoSpaceDE w:val="0"/>
        <w:autoSpaceDN w:val="0"/>
        <w:adjustRightInd w:val="0"/>
        <w:jc w:val="both"/>
        <w:rPr>
          <w:rFonts w:ascii="Arial" w:hAnsi="Arial" w:cs="Arial"/>
          <w:color w:val="000000"/>
          <w:spacing w:val="-1"/>
          <w:sz w:val="24"/>
          <w:szCs w:val="24"/>
        </w:rPr>
      </w:pPr>
    </w:p>
    <w:p w:rsidR="0020164D" w:rsidRPr="000C10B0" w:rsidRDefault="0020164D" w:rsidP="0020164D">
      <w:pPr>
        <w:pStyle w:val="Corpodetexto"/>
        <w:ind w:firstLine="708"/>
        <w:rPr>
          <w:rFonts w:ascii="Arial" w:hAnsi="Arial" w:cs="Arial"/>
        </w:rPr>
      </w:pPr>
      <w:r w:rsidRPr="000C10B0">
        <w:rPr>
          <w:rFonts w:ascii="Arial" w:hAnsi="Arial" w:cs="Arial"/>
        </w:rPr>
        <w:t>Maiores informações serão prestadas aos interessados no horário de  expediente da  Prefeitura, na Rua irmãos Busato 450, ou pelo fones (54) 33591200. O edital contendo detalhes estará  afixado no  mural da Prefeitura, e na internet no endereço    http://www.pmvilamaria.com.br aonde os interessados podem obter cópia do mesmo</w:t>
      </w:r>
    </w:p>
    <w:p w:rsidR="0020164D" w:rsidRPr="000C10B0" w:rsidRDefault="0020164D" w:rsidP="0020164D">
      <w:pPr>
        <w:spacing w:after="0" w:line="240" w:lineRule="auto"/>
        <w:jc w:val="both"/>
        <w:rPr>
          <w:rFonts w:ascii="Arial" w:hAnsi="Arial" w:cs="Arial"/>
          <w:sz w:val="24"/>
          <w:szCs w:val="24"/>
        </w:rPr>
      </w:pPr>
    </w:p>
    <w:p w:rsidR="0020164D" w:rsidRPr="000C10B0" w:rsidRDefault="0020164D" w:rsidP="0020164D">
      <w:pPr>
        <w:spacing w:after="0" w:line="240" w:lineRule="auto"/>
        <w:jc w:val="both"/>
        <w:rPr>
          <w:rFonts w:ascii="Arial" w:hAnsi="Arial" w:cs="Arial"/>
          <w:sz w:val="24"/>
          <w:szCs w:val="24"/>
        </w:rPr>
      </w:pPr>
    </w:p>
    <w:p w:rsidR="0020164D" w:rsidRPr="000C10B0" w:rsidRDefault="0020164D" w:rsidP="0020164D">
      <w:pPr>
        <w:pStyle w:val="Corpodetexto"/>
        <w:ind w:firstLine="708"/>
        <w:rPr>
          <w:rFonts w:ascii="Arial" w:hAnsi="Arial" w:cs="Arial"/>
        </w:rPr>
      </w:pPr>
      <w:r w:rsidRPr="000C10B0">
        <w:rPr>
          <w:rFonts w:ascii="Arial" w:hAnsi="Arial" w:cs="Arial"/>
        </w:rPr>
        <w:t xml:space="preserve">                Vila Maria 22 de maio de 2018.</w:t>
      </w:r>
    </w:p>
    <w:p w:rsidR="0020164D" w:rsidRPr="000C10B0" w:rsidRDefault="0020164D" w:rsidP="0020164D">
      <w:pPr>
        <w:spacing w:after="0" w:line="240" w:lineRule="auto"/>
        <w:jc w:val="both"/>
        <w:rPr>
          <w:rFonts w:ascii="Arial" w:hAnsi="Arial" w:cs="Arial"/>
          <w:sz w:val="24"/>
          <w:szCs w:val="24"/>
        </w:rPr>
      </w:pPr>
    </w:p>
    <w:p w:rsidR="0020164D" w:rsidRPr="000C10B0" w:rsidRDefault="0020164D" w:rsidP="0020164D">
      <w:pPr>
        <w:spacing w:after="0" w:line="240" w:lineRule="auto"/>
        <w:jc w:val="center"/>
        <w:rPr>
          <w:rFonts w:ascii="Arial" w:hAnsi="Arial" w:cs="Arial"/>
          <w:sz w:val="24"/>
          <w:szCs w:val="24"/>
        </w:rPr>
      </w:pPr>
    </w:p>
    <w:p w:rsidR="0020164D" w:rsidRDefault="0020164D" w:rsidP="0020164D">
      <w:pPr>
        <w:spacing w:after="0" w:line="240" w:lineRule="auto"/>
        <w:jc w:val="center"/>
        <w:rPr>
          <w:rFonts w:ascii="Arial" w:hAnsi="Arial" w:cs="Arial"/>
        </w:rPr>
      </w:pPr>
    </w:p>
    <w:p w:rsidR="000C10B0" w:rsidRDefault="000C10B0" w:rsidP="0020164D">
      <w:pPr>
        <w:spacing w:after="0" w:line="240" w:lineRule="auto"/>
        <w:jc w:val="center"/>
        <w:rPr>
          <w:rFonts w:ascii="Arial" w:hAnsi="Arial" w:cs="Arial"/>
        </w:rPr>
      </w:pPr>
    </w:p>
    <w:p w:rsidR="000C10B0" w:rsidRDefault="000C10B0" w:rsidP="0020164D">
      <w:pPr>
        <w:spacing w:after="0" w:line="240" w:lineRule="auto"/>
        <w:jc w:val="center"/>
        <w:rPr>
          <w:rFonts w:ascii="Arial" w:hAnsi="Arial" w:cs="Arial"/>
        </w:rPr>
      </w:pPr>
    </w:p>
    <w:p w:rsidR="0020164D" w:rsidRPr="000C10B0" w:rsidRDefault="0020164D" w:rsidP="0020164D">
      <w:pPr>
        <w:spacing w:after="0" w:line="240" w:lineRule="auto"/>
        <w:jc w:val="center"/>
        <w:rPr>
          <w:rFonts w:ascii="Arial" w:hAnsi="Arial" w:cs="Arial"/>
          <w:sz w:val="24"/>
          <w:szCs w:val="24"/>
        </w:rPr>
      </w:pPr>
    </w:p>
    <w:p w:rsidR="0020164D" w:rsidRPr="000C10B0" w:rsidRDefault="0020164D" w:rsidP="0020164D">
      <w:pPr>
        <w:spacing w:after="0" w:line="240" w:lineRule="auto"/>
        <w:jc w:val="center"/>
        <w:rPr>
          <w:rFonts w:ascii="Arial" w:hAnsi="Arial" w:cs="Arial"/>
          <w:sz w:val="24"/>
          <w:szCs w:val="24"/>
        </w:rPr>
      </w:pPr>
      <w:r w:rsidRPr="000C10B0">
        <w:rPr>
          <w:rFonts w:ascii="Arial" w:hAnsi="Arial" w:cs="Arial"/>
          <w:sz w:val="24"/>
          <w:szCs w:val="24"/>
        </w:rPr>
        <w:t>MAICO SERAFINI BETTO</w:t>
      </w:r>
    </w:p>
    <w:p w:rsidR="0020164D" w:rsidRPr="000C10B0" w:rsidRDefault="0020164D" w:rsidP="0020164D">
      <w:pPr>
        <w:spacing w:after="0" w:line="240" w:lineRule="auto"/>
        <w:jc w:val="center"/>
        <w:rPr>
          <w:rFonts w:ascii="Arial" w:hAnsi="Arial" w:cs="Arial"/>
          <w:sz w:val="24"/>
          <w:szCs w:val="24"/>
        </w:rPr>
      </w:pPr>
      <w:r w:rsidRPr="000C10B0">
        <w:rPr>
          <w:rFonts w:ascii="Arial" w:hAnsi="Arial" w:cs="Arial"/>
          <w:b/>
          <w:bCs/>
          <w:sz w:val="24"/>
          <w:szCs w:val="24"/>
        </w:rPr>
        <w:t>PREFEITO MUNICIPAL</w:t>
      </w:r>
    </w:p>
    <w:p w:rsidR="0020164D" w:rsidRPr="000C10B0" w:rsidRDefault="0020164D" w:rsidP="0020164D">
      <w:pPr>
        <w:spacing w:after="0" w:line="240" w:lineRule="auto"/>
        <w:jc w:val="both"/>
        <w:rPr>
          <w:rFonts w:ascii="Arial" w:hAnsi="Arial" w:cs="Arial"/>
          <w:sz w:val="24"/>
          <w:szCs w:val="24"/>
        </w:rPr>
      </w:pPr>
    </w:p>
    <w:p w:rsidR="0020164D" w:rsidRDefault="0020164D" w:rsidP="0020164D">
      <w:pPr>
        <w:spacing w:after="0" w:line="240" w:lineRule="auto"/>
        <w:jc w:val="both"/>
        <w:rPr>
          <w:rFonts w:ascii="Arial" w:hAnsi="Arial" w:cs="Arial"/>
          <w:sz w:val="24"/>
          <w:szCs w:val="24"/>
        </w:rPr>
      </w:pPr>
    </w:p>
    <w:p w:rsidR="004F7673" w:rsidRDefault="004F7673" w:rsidP="0020164D">
      <w:pPr>
        <w:spacing w:after="0" w:line="240" w:lineRule="auto"/>
        <w:jc w:val="both"/>
        <w:rPr>
          <w:rFonts w:ascii="Arial" w:hAnsi="Arial" w:cs="Arial"/>
          <w:sz w:val="24"/>
          <w:szCs w:val="24"/>
        </w:rPr>
      </w:pPr>
    </w:p>
    <w:p w:rsidR="004F7673" w:rsidRPr="000C10B0" w:rsidRDefault="004F7673" w:rsidP="0020164D">
      <w:pPr>
        <w:spacing w:after="0" w:line="240" w:lineRule="auto"/>
        <w:jc w:val="both"/>
        <w:rPr>
          <w:rFonts w:ascii="Arial" w:hAnsi="Arial" w:cs="Arial"/>
          <w:sz w:val="24"/>
          <w:szCs w:val="24"/>
        </w:rPr>
      </w:pPr>
    </w:p>
    <w:p w:rsidR="0020164D" w:rsidRPr="000C10B0" w:rsidRDefault="0020164D" w:rsidP="0020164D">
      <w:pPr>
        <w:spacing w:after="0" w:line="240" w:lineRule="auto"/>
        <w:jc w:val="both"/>
        <w:rPr>
          <w:rFonts w:ascii="Arial" w:hAnsi="Arial" w:cs="Arial"/>
          <w:sz w:val="24"/>
          <w:szCs w:val="24"/>
        </w:rPr>
      </w:pPr>
      <w:r w:rsidRPr="000C10B0">
        <w:rPr>
          <w:rFonts w:ascii="Arial" w:hAnsi="Arial" w:cs="Arial"/>
          <w:sz w:val="24"/>
          <w:szCs w:val="24"/>
        </w:rPr>
        <w:t>REGISTRE-SE E PUBLIQUE-SE</w:t>
      </w:r>
    </w:p>
    <w:p w:rsidR="0020164D" w:rsidRPr="000C10B0" w:rsidRDefault="0020164D" w:rsidP="0020164D">
      <w:pPr>
        <w:spacing w:after="0" w:line="240" w:lineRule="auto"/>
        <w:jc w:val="both"/>
        <w:rPr>
          <w:rFonts w:ascii="Arial" w:hAnsi="Arial" w:cs="Arial"/>
          <w:sz w:val="24"/>
          <w:szCs w:val="24"/>
        </w:rPr>
      </w:pPr>
    </w:p>
    <w:p w:rsidR="0020164D" w:rsidRPr="000C10B0" w:rsidRDefault="0020164D" w:rsidP="0020164D">
      <w:pPr>
        <w:spacing w:after="0" w:line="240" w:lineRule="auto"/>
        <w:jc w:val="both"/>
        <w:rPr>
          <w:rFonts w:ascii="Arial" w:hAnsi="Arial" w:cs="Arial"/>
          <w:sz w:val="24"/>
          <w:szCs w:val="24"/>
        </w:rPr>
      </w:pPr>
    </w:p>
    <w:p w:rsidR="0020164D" w:rsidRPr="000C10B0" w:rsidRDefault="0020164D" w:rsidP="0020164D">
      <w:pPr>
        <w:spacing w:after="0" w:line="240" w:lineRule="auto"/>
        <w:jc w:val="both"/>
        <w:rPr>
          <w:rFonts w:ascii="Arial" w:hAnsi="Arial" w:cs="Arial"/>
          <w:sz w:val="24"/>
          <w:szCs w:val="24"/>
        </w:rPr>
      </w:pPr>
      <w:r w:rsidRPr="000C10B0">
        <w:rPr>
          <w:rFonts w:ascii="Arial" w:hAnsi="Arial" w:cs="Arial"/>
          <w:sz w:val="24"/>
          <w:szCs w:val="24"/>
        </w:rPr>
        <w:t>DELONEI CARLOS PERIN</w:t>
      </w:r>
    </w:p>
    <w:p w:rsidR="0020164D" w:rsidRPr="000C10B0" w:rsidRDefault="0020164D" w:rsidP="0020164D">
      <w:pPr>
        <w:spacing w:after="0" w:line="240" w:lineRule="auto"/>
        <w:jc w:val="both"/>
        <w:rPr>
          <w:rFonts w:ascii="Arial" w:hAnsi="Arial" w:cs="Arial"/>
          <w:sz w:val="24"/>
          <w:szCs w:val="24"/>
        </w:rPr>
      </w:pPr>
      <w:r w:rsidRPr="000C10B0">
        <w:rPr>
          <w:rFonts w:ascii="Arial" w:hAnsi="Arial" w:cs="Arial"/>
          <w:sz w:val="24"/>
          <w:szCs w:val="24"/>
        </w:rPr>
        <w:t>Secretario Municipal de Governo</w:t>
      </w:r>
    </w:p>
    <w:p w:rsidR="0020164D" w:rsidRPr="000C10B0" w:rsidRDefault="0020164D">
      <w:pPr>
        <w:rPr>
          <w:sz w:val="24"/>
          <w:szCs w:val="24"/>
        </w:rPr>
      </w:pPr>
    </w:p>
    <w:sectPr w:rsidR="0020164D" w:rsidRPr="000C10B0" w:rsidSect="0020164D">
      <w:headerReference w:type="default" r:id="rId6"/>
      <w:footerReference w:type="default" r:id="rId7"/>
      <w:pgSz w:w="11906" w:h="16838"/>
      <w:pgMar w:top="1417" w:right="991"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0F4" w:rsidRDefault="009040F4" w:rsidP="0020164D">
      <w:pPr>
        <w:spacing w:after="0" w:line="240" w:lineRule="auto"/>
      </w:pPr>
      <w:r>
        <w:separator/>
      </w:r>
    </w:p>
  </w:endnote>
  <w:endnote w:type="continuationSeparator" w:id="0">
    <w:p w:rsidR="009040F4" w:rsidRDefault="009040F4" w:rsidP="0020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130861"/>
      <w:docPartObj>
        <w:docPartGallery w:val="Page Numbers (Bottom of Page)"/>
        <w:docPartUnique/>
      </w:docPartObj>
    </w:sdtPr>
    <w:sdtEndPr/>
    <w:sdtContent>
      <w:p w:rsidR="00E662FE" w:rsidRDefault="00E662FE">
        <w:pPr>
          <w:pStyle w:val="Rodap"/>
          <w:jc w:val="right"/>
        </w:pPr>
        <w:r>
          <w:fldChar w:fldCharType="begin"/>
        </w:r>
        <w:r>
          <w:instrText>PAGE   \* MERGEFORMAT</w:instrText>
        </w:r>
        <w:r>
          <w:fldChar w:fldCharType="separate"/>
        </w:r>
        <w:r>
          <w:t>2</w:t>
        </w:r>
        <w:r>
          <w:fldChar w:fldCharType="end"/>
        </w:r>
      </w:p>
    </w:sdtContent>
  </w:sdt>
  <w:p w:rsidR="00E662FE" w:rsidRDefault="00E662F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0F4" w:rsidRDefault="009040F4" w:rsidP="0020164D">
      <w:pPr>
        <w:spacing w:after="0" w:line="240" w:lineRule="auto"/>
      </w:pPr>
      <w:r>
        <w:separator/>
      </w:r>
    </w:p>
  </w:footnote>
  <w:footnote w:type="continuationSeparator" w:id="0">
    <w:p w:rsidR="009040F4" w:rsidRDefault="009040F4" w:rsidP="00201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64D" w:rsidRDefault="0020164D" w:rsidP="0020164D">
    <w:pPr>
      <w:pStyle w:val="Cabealho"/>
      <w:jc w:val="center"/>
    </w:pPr>
    <w:r>
      <w:rPr>
        <w:noProof/>
        <w:lang w:eastAsia="pt-BR"/>
      </w:rPr>
      <w:drawing>
        <wp:inline distT="0" distB="0" distL="0" distR="0" wp14:anchorId="48082BCC" wp14:editId="7C84FA29">
          <wp:extent cx="2619375" cy="733425"/>
          <wp:effectExtent l="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733425"/>
                  </a:xfrm>
                  <a:prstGeom prst="rect">
                    <a:avLst/>
                  </a:prstGeom>
                  <a:noFill/>
                  <a:ln>
                    <a:noFill/>
                  </a:ln>
                </pic:spPr>
              </pic:pic>
            </a:graphicData>
          </a:graphic>
        </wp:inline>
      </w:drawing>
    </w:r>
  </w:p>
  <w:p w:rsidR="0020164D" w:rsidRDefault="0020164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4D"/>
    <w:rsid w:val="00060781"/>
    <w:rsid w:val="000C10B0"/>
    <w:rsid w:val="0020164D"/>
    <w:rsid w:val="00293556"/>
    <w:rsid w:val="004F7673"/>
    <w:rsid w:val="00576C4B"/>
    <w:rsid w:val="00613D13"/>
    <w:rsid w:val="006D4DF8"/>
    <w:rsid w:val="00715FD0"/>
    <w:rsid w:val="00835532"/>
    <w:rsid w:val="00896DEC"/>
    <w:rsid w:val="009040F4"/>
    <w:rsid w:val="00A025FE"/>
    <w:rsid w:val="00A3577E"/>
    <w:rsid w:val="00B95824"/>
    <w:rsid w:val="00DD1DC6"/>
    <w:rsid w:val="00E662FE"/>
    <w:rsid w:val="00F85203"/>
    <w:rsid w:val="00FA4B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2B7045"/>
  <w15:chartTrackingRefBased/>
  <w15:docId w15:val="{247E0A0B-CE8A-4280-93F6-89C224C7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64D"/>
    <w:rPr>
      <w:rFonts w:ascii="Calibri" w:eastAsia="Calibri" w:hAnsi="Calibri" w:cs="Times New Roman"/>
    </w:rPr>
  </w:style>
  <w:style w:type="paragraph" w:styleId="Ttulo1">
    <w:name w:val="heading 1"/>
    <w:basedOn w:val="Normal"/>
    <w:next w:val="Normal"/>
    <w:link w:val="Ttulo1Char"/>
    <w:uiPriority w:val="1"/>
    <w:qFormat/>
    <w:rsid w:val="000C10B0"/>
    <w:pPr>
      <w:keepNext/>
      <w:tabs>
        <w:tab w:val="left" w:pos="2835"/>
      </w:tabs>
      <w:spacing w:before="120" w:after="0" w:line="360" w:lineRule="auto"/>
      <w:jc w:val="center"/>
      <w:outlineLvl w:val="0"/>
    </w:pPr>
    <w:rPr>
      <w:rFonts w:ascii="Arial" w:eastAsia="Times New Roman" w:hAnsi="Arial" w:cs="Arial"/>
      <w:b/>
      <w:bCs/>
      <w:lang w:eastAsia="pt-BR"/>
    </w:rPr>
  </w:style>
  <w:style w:type="paragraph" w:styleId="Ttulo2">
    <w:name w:val="heading 2"/>
    <w:basedOn w:val="Normal"/>
    <w:next w:val="Normal"/>
    <w:link w:val="Ttulo2Char"/>
    <w:uiPriority w:val="99"/>
    <w:semiHidden/>
    <w:unhideWhenUsed/>
    <w:qFormat/>
    <w:rsid w:val="000C10B0"/>
    <w:pPr>
      <w:keepNext/>
      <w:tabs>
        <w:tab w:val="left" w:pos="2835"/>
      </w:tabs>
      <w:spacing w:before="120" w:after="0" w:line="240" w:lineRule="auto"/>
      <w:jc w:val="center"/>
      <w:outlineLvl w:val="1"/>
    </w:pPr>
    <w:rPr>
      <w:rFonts w:ascii="Arial" w:eastAsia="Times New Roman" w:hAnsi="Arial" w:cs="Arial"/>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20164D"/>
    <w:pPr>
      <w:suppressAutoHyphens/>
      <w:spacing w:before="280" w:after="280" w:line="240" w:lineRule="auto"/>
    </w:pPr>
    <w:rPr>
      <w:rFonts w:ascii="Times New Roman" w:eastAsia="Times New Roman" w:hAnsi="Times New Roman"/>
      <w:sz w:val="24"/>
      <w:szCs w:val="24"/>
      <w:lang w:eastAsia="ar-SA"/>
    </w:rPr>
  </w:style>
  <w:style w:type="character" w:customStyle="1" w:styleId="CorpodetextoChar">
    <w:name w:val="Corpo de texto Char"/>
    <w:link w:val="Corpodetexto"/>
    <w:locked/>
    <w:rsid w:val="0020164D"/>
    <w:rPr>
      <w:sz w:val="24"/>
      <w:szCs w:val="24"/>
      <w:lang w:eastAsia="pt-BR"/>
    </w:rPr>
  </w:style>
  <w:style w:type="paragraph" w:styleId="Corpodetexto">
    <w:name w:val="Body Text"/>
    <w:basedOn w:val="Normal"/>
    <w:link w:val="CorpodetextoChar"/>
    <w:rsid w:val="0020164D"/>
    <w:pPr>
      <w:spacing w:after="0" w:line="240" w:lineRule="auto"/>
      <w:jc w:val="both"/>
    </w:pPr>
    <w:rPr>
      <w:rFonts w:asciiTheme="minorHAnsi" w:eastAsiaTheme="minorHAnsi" w:hAnsiTheme="minorHAnsi" w:cstheme="minorBidi"/>
      <w:sz w:val="24"/>
      <w:szCs w:val="24"/>
      <w:lang w:eastAsia="pt-BR"/>
    </w:rPr>
  </w:style>
  <w:style w:type="character" w:customStyle="1" w:styleId="CorpodetextoChar1">
    <w:name w:val="Corpo de texto Char1"/>
    <w:basedOn w:val="Fontepargpadro"/>
    <w:uiPriority w:val="99"/>
    <w:semiHidden/>
    <w:rsid w:val="0020164D"/>
    <w:rPr>
      <w:rFonts w:ascii="Calibri" w:eastAsia="Calibri" w:hAnsi="Calibri" w:cs="Times New Roman"/>
    </w:rPr>
  </w:style>
  <w:style w:type="paragraph" w:styleId="Cabealho">
    <w:name w:val="header"/>
    <w:basedOn w:val="Normal"/>
    <w:link w:val="CabealhoChar"/>
    <w:uiPriority w:val="99"/>
    <w:unhideWhenUsed/>
    <w:rsid w:val="002016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164D"/>
    <w:rPr>
      <w:rFonts w:ascii="Calibri" w:eastAsia="Calibri" w:hAnsi="Calibri" w:cs="Times New Roman"/>
    </w:rPr>
  </w:style>
  <w:style w:type="paragraph" w:styleId="Rodap">
    <w:name w:val="footer"/>
    <w:basedOn w:val="Normal"/>
    <w:link w:val="RodapChar"/>
    <w:uiPriority w:val="99"/>
    <w:unhideWhenUsed/>
    <w:rsid w:val="0020164D"/>
    <w:pPr>
      <w:tabs>
        <w:tab w:val="center" w:pos="4252"/>
        <w:tab w:val="right" w:pos="8504"/>
      </w:tabs>
      <w:spacing w:after="0" w:line="240" w:lineRule="auto"/>
    </w:pPr>
  </w:style>
  <w:style w:type="character" w:customStyle="1" w:styleId="RodapChar">
    <w:name w:val="Rodapé Char"/>
    <w:basedOn w:val="Fontepargpadro"/>
    <w:link w:val="Rodap"/>
    <w:uiPriority w:val="99"/>
    <w:rsid w:val="0020164D"/>
    <w:rPr>
      <w:rFonts w:ascii="Calibri" w:eastAsia="Calibri" w:hAnsi="Calibri" w:cs="Times New Roman"/>
    </w:rPr>
  </w:style>
  <w:style w:type="character" w:customStyle="1" w:styleId="Ttulo1Char">
    <w:name w:val="Título 1 Char"/>
    <w:basedOn w:val="Fontepargpadro"/>
    <w:link w:val="Ttulo1"/>
    <w:uiPriority w:val="1"/>
    <w:rsid w:val="000C10B0"/>
    <w:rPr>
      <w:rFonts w:ascii="Arial" w:eastAsia="Times New Roman" w:hAnsi="Arial" w:cs="Arial"/>
      <w:b/>
      <w:bCs/>
      <w:lang w:eastAsia="pt-BR"/>
    </w:rPr>
  </w:style>
  <w:style w:type="character" w:customStyle="1" w:styleId="Ttulo2Char">
    <w:name w:val="Título 2 Char"/>
    <w:basedOn w:val="Fontepargpadro"/>
    <w:link w:val="Ttulo2"/>
    <w:uiPriority w:val="99"/>
    <w:semiHidden/>
    <w:rsid w:val="000C10B0"/>
    <w:rPr>
      <w:rFonts w:ascii="Arial" w:eastAsia="Times New Roman" w:hAnsi="Arial" w:cs="Arial"/>
      <w:b/>
      <w:bCs/>
      <w:sz w:val="28"/>
      <w:szCs w:val="28"/>
      <w:lang w:eastAsia="pt-BR"/>
    </w:rPr>
  </w:style>
  <w:style w:type="paragraph" w:styleId="Ttulo">
    <w:name w:val="Title"/>
    <w:basedOn w:val="Normal"/>
    <w:link w:val="TtuloChar1"/>
    <w:uiPriority w:val="99"/>
    <w:qFormat/>
    <w:rsid w:val="000C10B0"/>
    <w:pPr>
      <w:tabs>
        <w:tab w:val="left" w:pos="2835"/>
      </w:tabs>
      <w:spacing w:before="120" w:after="0" w:line="240" w:lineRule="auto"/>
      <w:jc w:val="center"/>
    </w:pPr>
    <w:rPr>
      <w:rFonts w:ascii="Arial" w:eastAsia="Times New Roman" w:hAnsi="Arial" w:cs="Arial"/>
      <w:b/>
      <w:bCs/>
      <w:sz w:val="28"/>
      <w:szCs w:val="28"/>
      <w:lang w:eastAsia="pt-BR"/>
    </w:rPr>
  </w:style>
  <w:style w:type="character" w:customStyle="1" w:styleId="TtuloChar">
    <w:name w:val="Título Char"/>
    <w:basedOn w:val="Fontepargpadro"/>
    <w:uiPriority w:val="10"/>
    <w:rsid w:val="000C10B0"/>
    <w:rPr>
      <w:rFonts w:asciiTheme="majorHAnsi" w:eastAsiaTheme="majorEastAsia" w:hAnsiTheme="majorHAnsi" w:cstheme="majorBidi"/>
      <w:spacing w:val="-10"/>
      <w:kern w:val="28"/>
      <w:sz w:val="56"/>
      <w:szCs w:val="56"/>
    </w:rPr>
  </w:style>
  <w:style w:type="character" w:customStyle="1" w:styleId="TtuloChar1">
    <w:name w:val="Título Char1"/>
    <w:link w:val="Ttulo"/>
    <w:uiPriority w:val="99"/>
    <w:locked/>
    <w:rsid w:val="000C10B0"/>
    <w:rPr>
      <w:rFonts w:ascii="Arial" w:eastAsia="Times New Roman" w:hAnsi="Arial" w:cs="Arial"/>
      <w:b/>
      <w:bCs/>
      <w:sz w:val="28"/>
      <w:szCs w:val="28"/>
      <w:lang w:eastAsia="pt-BR"/>
    </w:rPr>
  </w:style>
  <w:style w:type="paragraph" w:styleId="Recuodecorpodetexto2">
    <w:name w:val="Body Text Indent 2"/>
    <w:basedOn w:val="Normal"/>
    <w:link w:val="Recuodecorpodetexto2Char"/>
    <w:uiPriority w:val="99"/>
    <w:semiHidden/>
    <w:unhideWhenUsed/>
    <w:rsid w:val="00613D1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13D13"/>
    <w:rPr>
      <w:rFonts w:ascii="Calibri" w:eastAsia="Calibri" w:hAnsi="Calibri" w:cs="Times New Roman"/>
    </w:rPr>
  </w:style>
  <w:style w:type="paragraph" w:styleId="Textodebalo">
    <w:name w:val="Balloon Text"/>
    <w:basedOn w:val="Normal"/>
    <w:link w:val="TextodebaloChar"/>
    <w:uiPriority w:val="99"/>
    <w:semiHidden/>
    <w:unhideWhenUsed/>
    <w:rsid w:val="00715FD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15FD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2466</Words>
  <Characters>13321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2018-05-24T18:02:00Z</cp:lastPrinted>
  <dcterms:created xsi:type="dcterms:W3CDTF">2018-05-22T17:51:00Z</dcterms:created>
  <dcterms:modified xsi:type="dcterms:W3CDTF">2018-05-24T18:02:00Z</dcterms:modified>
</cp:coreProperties>
</file>